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57D21" w:rsidRPr="00262AF1" w:rsidRDefault="00F57D21" w:rsidP="00024235">
      <w:pPr>
        <w:pStyle w:val="Header"/>
        <w:jc w:val="center"/>
        <w:rPr>
          <w:rFonts w:ascii="FS Albert Arabic" w:hAnsi="FS Albert Arabic" w:cs="FS Albert Arabic"/>
          <w:b/>
          <w:sz w:val="24"/>
          <w:szCs w:val="24"/>
        </w:rPr>
      </w:pPr>
      <w:bookmarkStart w:id="0" w:name="_Toc160876729"/>
      <w:bookmarkStart w:id="1" w:name="_Toc197495960"/>
      <w:bookmarkStart w:id="2" w:name="_Toc254937798"/>
      <w:bookmarkStart w:id="3" w:name="_Toc255911951"/>
      <w:bookmarkStart w:id="4" w:name="_Toc262650543"/>
      <w:bookmarkStart w:id="5" w:name="_Toc367794936"/>
    </w:p>
    <w:p w:rsidR="00E662DA" w:rsidRPr="00262AF1" w:rsidRDefault="00E662DA" w:rsidP="00E662DA">
      <w:pPr>
        <w:spacing w:line="240" w:lineRule="exact"/>
        <w:rPr>
          <w:rFonts w:ascii="FS Albert Arabic" w:hAnsi="FS Albert Arabic" w:cs="FS Albert Arabic"/>
          <w:b/>
        </w:rPr>
      </w:pPr>
    </w:p>
    <w:p w:rsidR="00836E72" w:rsidRPr="00262AF1" w:rsidRDefault="00836E72" w:rsidP="00E662DA">
      <w:pPr>
        <w:spacing w:line="240" w:lineRule="exact"/>
        <w:rPr>
          <w:rFonts w:ascii="FS Albert Arabic" w:hAnsi="FS Albert Arabic" w:cs="FS Albert Arabic"/>
          <w:b/>
        </w:rPr>
      </w:pPr>
    </w:p>
    <w:p w:rsidR="00836E72" w:rsidRPr="00262AF1" w:rsidRDefault="003A1058" w:rsidP="00E662DA">
      <w:pPr>
        <w:spacing w:line="240" w:lineRule="exact"/>
        <w:rPr>
          <w:rFonts w:ascii="FS Albert Arabic" w:hAnsi="FS Albert Arabic" w:cs="FS Albert Arabic"/>
          <w:b/>
        </w:rPr>
      </w:pPr>
      <w:r w:rsidRPr="00262AF1">
        <w:rPr>
          <w:rFonts w:ascii="FS Albert Arabic" w:hAnsi="FS Albert Arabic" w:cs="FS Albert Arabic"/>
          <w:b/>
          <w:noProof/>
          <w:sz w:val="24"/>
          <w:szCs w:val="24"/>
        </w:rPr>
        <w:drawing>
          <wp:anchor distT="0" distB="0" distL="114300" distR="114300" simplePos="0" relativeHeight="251762688" behindDoc="0" locked="0" layoutInCell="1" allowOverlap="1" wp14:anchorId="55774D23" wp14:editId="5CD70A0F">
            <wp:simplePos x="0" y="0"/>
            <wp:positionH relativeFrom="column">
              <wp:posOffset>1246505</wp:posOffset>
            </wp:positionH>
            <wp:positionV relativeFrom="paragraph">
              <wp:posOffset>15875</wp:posOffset>
            </wp:positionV>
            <wp:extent cx="2714625" cy="1188513"/>
            <wp:effectExtent l="0" t="0" r="0" b="0"/>
            <wp:wrapNone/>
            <wp:docPr id="8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14625" cy="1188513"/>
                    </a:xfrm>
                    <a:prstGeom prst="rect">
                      <a:avLst/>
                    </a:prstGeom>
                  </pic:spPr>
                </pic:pic>
              </a:graphicData>
            </a:graphic>
            <wp14:sizeRelH relativeFrom="margin">
              <wp14:pctWidth>0</wp14:pctWidth>
            </wp14:sizeRelH>
            <wp14:sizeRelV relativeFrom="margin">
              <wp14:pctHeight>0</wp14:pctHeight>
            </wp14:sizeRelV>
          </wp:anchor>
        </w:drawing>
      </w:r>
    </w:p>
    <w:p w:rsidR="00836E72" w:rsidRPr="00262AF1" w:rsidRDefault="00836E72" w:rsidP="00E662DA">
      <w:pPr>
        <w:spacing w:line="240" w:lineRule="exact"/>
        <w:rPr>
          <w:rFonts w:ascii="FS Albert Arabic" w:hAnsi="FS Albert Arabic" w:cs="FS Albert Arabic"/>
          <w:b/>
        </w:rPr>
      </w:pPr>
    </w:p>
    <w:p w:rsidR="00836E72" w:rsidRPr="00262AF1" w:rsidRDefault="00836E72" w:rsidP="00E662DA">
      <w:pPr>
        <w:spacing w:line="240" w:lineRule="exact"/>
        <w:rPr>
          <w:rFonts w:ascii="FS Albert Arabic" w:hAnsi="FS Albert Arabic" w:cs="FS Albert Arabic"/>
          <w:b/>
        </w:rPr>
      </w:pPr>
    </w:p>
    <w:p w:rsidR="00E662DA" w:rsidRPr="00262AF1" w:rsidRDefault="00E662DA" w:rsidP="00E662DA">
      <w:pPr>
        <w:tabs>
          <w:tab w:val="left" w:pos="8721"/>
        </w:tabs>
        <w:rPr>
          <w:rFonts w:ascii="FS Albert Arabic" w:hAnsi="FS Albert Arabic" w:cs="FS Albert Arabic"/>
          <w:b/>
          <w:sz w:val="24"/>
        </w:rPr>
      </w:pPr>
      <w:r w:rsidRPr="00262AF1">
        <w:rPr>
          <w:rFonts w:ascii="FS Albert Arabic" w:hAnsi="FS Albert Arabic" w:cs="FS Albert Arabic"/>
          <w:b/>
          <w:sz w:val="24"/>
        </w:rPr>
        <w:tab/>
      </w:r>
    </w:p>
    <w:p w:rsidR="001D3B26" w:rsidRPr="00262AF1" w:rsidRDefault="001D3B26" w:rsidP="00DF52DF">
      <w:pPr>
        <w:pStyle w:val="CPNPMO"/>
        <w:jc w:val="center"/>
        <w:rPr>
          <w:rFonts w:ascii="FS Albert Arabic" w:hAnsi="FS Albert Arabic" w:cs="FS Albert Arabic"/>
        </w:rPr>
      </w:pPr>
    </w:p>
    <w:p w:rsidR="00E662DA" w:rsidRPr="00166BDF" w:rsidRDefault="00166BDF" w:rsidP="00166BDF">
      <w:pPr>
        <w:pStyle w:val="CPNPMO"/>
        <w:jc w:val="left"/>
        <w:rPr>
          <w:rFonts w:ascii="FS Albert Arabic" w:hAnsi="FS Albert Arabic" w:cs="FS Albert Arabic"/>
          <w:bCs/>
          <w:color w:val="2E4A57"/>
          <w:spacing w:val="-15"/>
          <w:sz w:val="48"/>
          <w:szCs w:val="48"/>
        </w:rPr>
      </w:pPr>
      <w:proofErr w:type="spellStart"/>
      <w:r w:rsidRPr="00D23B06">
        <w:rPr>
          <w:rFonts w:ascii="FS Albert Arabic" w:hAnsi="FS Albert Arabic" w:cs="FS Albert Arabic"/>
          <w:bCs/>
          <w:color w:val="1F497D" w:themeColor="text2"/>
          <w:spacing w:val="-15"/>
          <w:sz w:val="48"/>
          <w:szCs w:val="72"/>
        </w:rPr>
        <w:t>Expro</w:t>
      </w:r>
      <w:proofErr w:type="spellEnd"/>
      <w:r w:rsidRPr="00D23B06">
        <w:rPr>
          <w:rFonts w:ascii="FS Albert Arabic" w:hAnsi="FS Albert Arabic" w:cs="FS Albert Arabic"/>
          <w:bCs/>
          <w:color w:val="1F497D" w:themeColor="text2"/>
          <w:spacing w:val="-15"/>
          <w:sz w:val="48"/>
          <w:szCs w:val="72"/>
        </w:rPr>
        <w:t xml:space="preserve"> Projects White Book</w:t>
      </w:r>
    </w:p>
    <w:sdt>
      <w:sdtPr>
        <w:rPr>
          <w:rFonts w:ascii="FS Albert Arabic" w:hAnsi="FS Albert Arabic" w:cs="FS Albert Arabic"/>
          <w:bCs/>
          <w:color w:val="1F497D" w:themeColor="text2"/>
          <w:spacing w:val="-15"/>
          <w:sz w:val="48"/>
          <w:szCs w:val="72"/>
        </w:rPr>
        <w:alias w:val="Title"/>
        <w:tag w:val=""/>
        <w:id w:val="206773526"/>
        <w:placeholder>
          <w:docPart w:val="3F0B25AD231445BD932F08E3747B376B"/>
        </w:placeholder>
        <w:dataBinding w:prefixMappings="xmlns:ns0='http://purl.org/dc/elements/1.1/' xmlns:ns1='http://schemas.openxmlformats.org/package/2006/metadata/core-properties' " w:xpath="/ns1:coreProperties[1]/ns0:title[1]" w:storeItemID="{6C3C8BC8-F283-45AE-878A-BAB7291924A1}"/>
        <w:text/>
      </w:sdtPr>
      <w:sdtEndPr/>
      <w:sdtContent>
        <w:p w:rsidR="00024235" w:rsidRPr="00262AF1" w:rsidRDefault="00FA565E" w:rsidP="00166BDF">
          <w:pPr>
            <w:pStyle w:val="CPNPMO"/>
            <w:jc w:val="left"/>
            <w:rPr>
              <w:rFonts w:ascii="FS Albert Arabic" w:hAnsi="FS Albert Arabic" w:cs="FS Albert Arabic"/>
              <w:bCs/>
              <w:color w:val="1F497D" w:themeColor="text2"/>
              <w:spacing w:val="-15"/>
              <w:sz w:val="48"/>
              <w:szCs w:val="72"/>
            </w:rPr>
          </w:pPr>
          <w:r w:rsidRPr="00262AF1">
            <w:rPr>
              <w:rFonts w:ascii="FS Albert Arabic" w:hAnsi="FS Albert Arabic" w:cs="FS Albert Arabic"/>
              <w:bCs/>
              <w:color w:val="1F497D" w:themeColor="text2"/>
              <w:spacing w:val="-15"/>
              <w:sz w:val="48"/>
              <w:szCs w:val="72"/>
            </w:rPr>
            <w:t>Template - Mechanical Design Criteria</w:t>
          </w:r>
        </w:p>
      </w:sdtContent>
    </w:sdt>
    <w:p w:rsidR="00166BDF" w:rsidRDefault="00166BDF" w:rsidP="00166BDF">
      <w:pPr>
        <w:pStyle w:val="CPDocTitle"/>
        <w:ind w:left="90" w:hanging="90"/>
        <w:jc w:val="left"/>
        <w:rPr>
          <w:rFonts w:ascii="FS Albert Arabic" w:hAnsi="FS Albert Arabic" w:cs="FS Albert Arabic"/>
          <w:b w:val="0"/>
          <w:color w:val="1F497D" w:themeColor="text2"/>
          <w:spacing w:val="-15"/>
          <w:sz w:val="28"/>
        </w:rPr>
      </w:pPr>
      <w:r w:rsidRPr="001E42B6">
        <w:rPr>
          <w:noProof/>
          <w:lang w:eastAsia="en-US"/>
        </w:rPr>
        <mc:AlternateContent>
          <mc:Choice Requires="wps">
            <w:drawing>
              <wp:anchor distT="0" distB="0" distL="114300" distR="114300" simplePos="0" relativeHeight="251764736" behindDoc="0" locked="0" layoutInCell="1" allowOverlap="1" wp14:anchorId="383BE7A8" wp14:editId="6D32DBEA">
                <wp:simplePos x="0" y="0"/>
                <wp:positionH relativeFrom="margin">
                  <wp:posOffset>23495</wp:posOffset>
                </wp:positionH>
                <wp:positionV relativeFrom="paragraph">
                  <wp:posOffset>159699</wp:posOffset>
                </wp:positionV>
                <wp:extent cx="319405" cy="74295"/>
                <wp:effectExtent l="0" t="0" r="4445" b="1905"/>
                <wp:wrapNone/>
                <wp:docPr id="86" name="Rectangle 10">
                  <a:extLst xmlns:a="http://schemas.openxmlformats.org/drawingml/2006/main">
                    <a:ext uri="{FF2B5EF4-FFF2-40B4-BE49-F238E27FC236}">
                      <a16:creationId xmlns:a16="http://schemas.microsoft.com/office/drawing/2014/main" id="{37CB92C6-0280-2940-8417-FDFF91F71420}"/>
                    </a:ext>
                  </a:extLst>
                </wp:docPr>
                <wp:cNvGraphicFramePr/>
                <a:graphic xmlns:a="http://schemas.openxmlformats.org/drawingml/2006/main">
                  <a:graphicData uri="http://schemas.microsoft.com/office/word/2010/wordprocessingShape">
                    <wps:wsp>
                      <wps:cNvSpPr/>
                      <wps:spPr>
                        <a:xfrm>
                          <a:off x="0" y="0"/>
                          <a:ext cx="319405" cy="74295"/>
                        </a:xfrm>
                        <a:prstGeom prst="rect">
                          <a:avLst/>
                        </a:prstGeom>
                        <a:solidFill>
                          <a:srgbClr val="D0CE3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08163FB6" id="Rectangle 10" o:spid="_x0000_s1026" style="position:absolute;margin-left:1.85pt;margin-top:12.55pt;width:25.15pt;height:5.85pt;z-index:2517647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" fillcolor="#d0ce38" stroked="f" strokeweight="2pt">
                <w10:wrap anchorx="margin"/>
              </v:rect>
            </w:pict>
          </mc:Fallback>
        </mc:AlternateContent>
      </w:r>
    </w:p>
    <w:p w:rsidR="00213119" w:rsidRPr="00C253E1" w:rsidRDefault="00213119" w:rsidP="00213119">
      <w:pPr>
        <w:pStyle w:val="CPDocTitle"/>
        <w:jc w:val="left"/>
        <w:rPr>
          <w:b w:val="0"/>
          <w:color w:val="1F497D" w:themeColor="text2"/>
          <w:spacing w:val="-15"/>
          <w:sz w:val="28"/>
        </w:rPr>
      </w:pPr>
      <w:r w:rsidRPr="00C253E1">
        <w:rPr>
          <w:b w:val="0"/>
          <w:color w:val="1F497D" w:themeColor="text2"/>
          <w:spacing w:val="-15"/>
          <w:sz w:val="28"/>
        </w:rPr>
        <w:t xml:space="preserve">Document No. </w:t>
      </w:r>
      <w:sdt>
        <w:sdtPr>
          <w:rPr>
            <w:b w:val="0"/>
            <w:color w:val="1F497D" w:themeColor="text2"/>
            <w:spacing w:val="-15"/>
            <w:sz w:val="28"/>
          </w:rPr>
          <w:alias w:val="Subject"/>
          <w:tag w:val=""/>
          <w:id w:val="443583244"/>
          <w:placeholder>
            <w:docPart w:val="1A16458235CA40D3A12BBF3D81E91C20"/>
          </w:placeholder>
          <w:dataBinding w:prefixMappings="xmlns:ns0='http://purl.org/dc/elements/1.1/' xmlns:ns1='http://schemas.openxmlformats.org/package/2006/metadata/core-properties' " w:xpath="/ns1:coreProperties[1]/ns0:subject[1]" w:storeItemID="{6C3C8BC8-F283-45AE-878A-BAB7291924A1}"/>
          <w:text/>
        </w:sdtPr>
        <w:sdtContent>
          <w:r>
            <w:rPr>
              <w:b w:val="0"/>
              <w:color w:val="1F497D" w:themeColor="text2"/>
              <w:spacing w:val="-15"/>
              <w:sz w:val="28"/>
            </w:rPr>
            <w:t>EPM-KEM-TP-000014</w:t>
          </w:r>
        </w:sdtContent>
      </w:sdt>
      <w:r w:rsidRPr="00C253E1">
        <w:rPr>
          <w:b w:val="0"/>
          <w:color w:val="1F497D" w:themeColor="text2"/>
          <w:spacing w:val="-15"/>
          <w:sz w:val="28"/>
        </w:rPr>
        <w:t xml:space="preserve"> Rev </w:t>
      </w:r>
      <w:sdt>
        <w:sdtPr>
          <w:rPr>
            <w:b w:val="0"/>
            <w:color w:val="1F497D" w:themeColor="text2"/>
            <w:spacing w:val="-15"/>
            <w:sz w:val="28"/>
          </w:rPr>
          <w:alias w:val="Rev"/>
          <w:tag w:val="Rev"/>
          <w:id w:val="895702517"/>
          <w:placeholder>
            <w:docPart w:val="083AB53C4A784E84A76F944D3A5B69E9"/>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b w:val="0"/>
              <w:color w:val="1F497D" w:themeColor="text2"/>
              <w:spacing w:val="-15"/>
              <w:sz w:val="28"/>
            </w:rPr>
            <w:t>001</w:t>
          </w:r>
        </w:sdtContent>
      </w:sdt>
    </w:p>
    <w:p w:rsidR="00E662DA" w:rsidRPr="00262AF1" w:rsidRDefault="00E662DA" w:rsidP="00262AF1">
      <w:pPr>
        <w:pStyle w:val="CPDocTitle"/>
        <w:jc w:val="left"/>
        <w:rPr>
          <w:rFonts w:ascii="FS Albert Arabic" w:hAnsi="FS Albert Arabic" w:cs="FS Albert Arabic"/>
          <w:bCs/>
          <w:color w:val="1F497D" w:themeColor="text2"/>
          <w:spacing w:val="-15"/>
          <w:sz w:val="48"/>
          <w:szCs w:val="72"/>
        </w:rPr>
      </w:pPr>
    </w:p>
    <w:p w:rsidR="00583A98" w:rsidRPr="00262AF1" w:rsidRDefault="00583A98" w:rsidP="00262AF1">
      <w:pPr>
        <w:pStyle w:val="CPDocTitle"/>
        <w:jc w:val="left"/>
        <w:rPr>
          <w:rFonts w:ascii="FS Albert Arabic" w:hAnsi="FS Albert Arabic" w:cs="FS Albert Arabic"/>
          <w:bCs/>
          <w:color w:val="1F497D" w:themeColor="text2"/>
          <w:spacing w:val="-15"/>
          <w:sz w:val="48"/>
          <w:szCs w:val="72"/>
        </w:rPr>
      </w:pPr>
    </w:p>
    <w:p w:rsidR="00583A98" w:rsidRPr="00262AF1" w:rsidRDefault="001C5B08" w:rsidP="00262AF1">
      <w:pPr>
        <w:pStyle w:val="CPDocTitle"/>
        <w:jc w:val="left"/>
        <w:rPr>
          <w:rFonts w:ascii="FS Albert Arabic" w:hAnsi="FS Albert Arabic" w:cs="FS Albert Arabic"/>
          <w:bCs/>
          <w:color w:val="1F497D" w:themeColor="text2"/>
          <w:spacing w:val="-15"/>
          <w:sz w:val="48"/>
          <w:szCs w:val="72"/>
        </w:rPr>
      </w:pPr>
      <w:r w:rsidRPr="00262AF1">
        <w:rPr>
          <w:rFonts w:ascii="FS Albert Arabic" w:hAnsi="FS Albert Arabic" w:cs="FS Albert Arabic"/>
          <w:bCs/>
          <w:color w:val="1F497D" w:themeColor="text2"/>
          <w:spacing w:val="-15"/>
          <w:sz w:val="48"/>
          <w:szCs w:val="72"/>
        </w:rPr>
        <w:tab/>
      </w:r>
      <w:r w:rsidR="00112F25" w:rsidRPr="00262AF1">
        <w:rPr>
          <w:rFonts w:ascii="FS Albert Arabic" w:hAnsi="FS Albert Arabic" w:cs="FS Albert Arabic"/>
          <w:bCs/>
          <w:color w:val="1F497D" w:themeColor="text2"/>
          <w:spacing w:val="-15"/>
          <w:sz w:val="48"/>
          <w:szCs w:val="72"/>
        </w:rPr>
        <w:tab/>
      </w:r>
    </w:p>
    <w:p w:rsidR="00583A98" w:rsidRDefault="00583A98" w:rsidP="00262AF1">
      <w:pPr>
        <w:pStyle w:val="CPDocTitle"/>
        <w:jc w:val="left"/>
        <w:rPr>
          <w:rFonts w:ascii="FS Albert Arabic" w:hAnsi="FS Albert Arabic" w:cs="FS Albert Arabic"/>
          <w:bCs/>
          <w:color w:val="1F497D" w:themeColor="text2"/>
          <w:spacing w:val="-15"/>
          <w:sz w:val="48"/>
          <w:szCs w:val="72"/>
        </w:rPr>
      </w:pPr>
    </w:p>
    <w:p w:rsidR="00166BDF" w:rsidRDefault="00166BDF" w:rsidP="00262AF1">
      <w:pPr>
        <w:pStyle w:val="CPDocTitle"/>
        <w:jc w:val="left"/>
        <w:rPr>
          <w:rFonts w:ascii="FS Albert Arabic" w:hAnsi="FS Albert Arabic" w:cs="FS Albert Arabic"/>
          <w:bCs/>
          <w:color w:val="1F497D" w:themeColor="text2"/>
          <w:spacing w:val="-15"/>
          <w:sz w:val="48"/>
          <w:szCs w:val="72"/>
        </w:rPr>
      </w:pPr>
    </w:p>
    <w:p w:rsidR="00166BDF" w:rsidRPr="00262AF1" w:rsidRDefault="00166BDF" w:rsidP="00262AF1">
      <w:pPr>
        <w:pStyle w:val="CPDocTitle"/>
        <w:jc w:val="left"/>
        <w:rPr>
          <w:rFonts w:ascii="FS Albert Arabic" w:hAnsi="FS Albert Arabic" w:cs="FS Albert Arabic"/>
          <w:bCs/>
          <w:color w:val="1F497D" w:themeColor="text2"/>
          <w:spacing w:val="-15"/>
          <w:sz w:val="48"/>
          <w:szCs w:val="72"/>
        </w:rPr>
      </w:pPr>
    </w:p>
    <w:p w:rsidR="001C5B08" w:rsidRPr="00262AF1" w:rsidRDefault="001C5B08" w:rsidP="003C4240">
      <w:pPr>
        <w:tabs>
          <w:tab w:val="left" w:pos="-142"/>
        </w:tabs>
        <w:spacing w:before="40" w:after="40"/>
        <w:jc w:val="center"/>
        <w:rPr>
          <w:rFonts w:ascii="FS Albert Arabic" w:hAnsi="FS Albert Arabic" w:cs="FS Albert Arabic"/>
          <w:lang w:eastAsia="en-GB"/>
        </w:rPr>
      </w:pPr>
    </w:p>
    <w:p w:rsidR="00E662DA" w:rsidRPr="00213119" w:rsidRDefault="00E662DA" w:rsidP="006F13A6">
      <w:pPr>
        <w:pStyle w:val="RevisionTableTitle"/>
      </w:pPr>
      <w:r w:rsidRPr="00213119">
        <w:lastRenderedPageBreak/>
        <w:t>Document Submittal History:</w:t>
      </w:r>
    </w:p>
    <w:tbl>
      <w:tblPr>
        <w:tblW w:w="989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107"/>
        <w:gridCol w:w="1008"/>
        <w:gridCol w:w="834"/>
        <w:gridCol w:w="1276"/>
        <w:gridCol w:w="1276"/>
        <w:gridCol w:w="1134"/>
        <w:gridCol w:w="1276"/>
        <w:gridCol w:w="1417"/>
      </w:tblGrid>
      <w:tr w:rsidR="001C1070" w:rsidRPr="00213119" w:rsidTr="001C1070">
        <w:trPr>
          <w:cantSplit/>
          <w:trHeight w:val="295"/>
        </w:trPr>
        <w:tc>
          <w:tcPr>
            <w:tcW w:w="562" w:type="dxa"/>
            <w:tcMar>
              <w:left w:w="28" w:type="dxa"/>
              <w:right w:w="28" w:type="dxa"/>
            </w:tcMar>
            <w:vAlign w:val="center"/>
          </w:tcPr>
          <w:p w:rsidR="00752778" w:rsidRPr="00213119" w:rsidRDefault="00752778" w:rsidP="00752778">
            <w:pPr>
              <w:tabs>
                <w:tab w:val="left" w:pos="114"/>
              </w:tabs>
              <w:spacing w:before="40" w:after="40"/>
              <w:ind w:left="114"/>
              <w:jc w:val="center"/>
              <w:rPr>
                <w:rFonts w:cs="Arial"/>
                <w:b/>
                <w:sz w:val="16"/>
                <w:szCs w:val="16"/>
              </w:rPr>
            </w:pPr>
            <w:r w:rsidRPr="00213119">
              <w:rPr>
                <w:rFonts w:cs="Arial"/>
                <w:b/>
                <w:sz w:val="16"/>
                <w:szCs w:val="16"/>
              </w:rPr>
              <w:t>Rev.:</w:t>
            </w:r>
          </w:p>
        </w:tc>
        <w:tc>
          <w:tcPr>
            <w:tcW w:w="1107" w:type="dxa"/>
            <w:vAlign w:val="center"/>
          </w:tcPr>
          <w:p w:rsidR="00752778" w:rsidRPr="00213119" w:rsidRDefault="00752778" w:rsidP="00752778">
            <w:pPr>
              <w:tabs>
                <w:tab w:val="left" w:pos="114"/>
              </w:tabs>
              <w:spacing w:before="40" w:after="40"/>
              <w:ind w:left="114"/>
              <w:jc w:val="center"/>
              <w:rPr>
                <w:rFonts w:cs="Arial"/>
                <w:b/>
                <w:sz w:val="16"/>
                <w:szCs w:val="16"/>
              </w:rPr>
            </w:pPr>
            <w:r w:rsidRPr="00213119">
              <w:rPr>
                <w:rFonts w:cs="Arial"/>
                <w:b/>
                <w:sz w:val="16"/>
                <w:szCs w:val="16"/>
              </w:rPr>
              <w:t>Rev Status</w:t>
            </w:r>
          </w:p>
        </w:tc>
        <w:tc>
          <w:tcPr>
            <w:tcW w:w="1008" w:type="dxa"/>
            <w:tcMar>
              <w:left w:w="28" w:type="dxa"/>
              <w:right w:w="28" w:type="dxa"/>
            </w:tcMar>
            <w:vAlign w:val="center"/>
          </w:tcPr>
          <w:p w:rsidR="00752778" w:rsidRPr="00213119" w:rsidRDefault="00752778" w:rsidP="00752778">
            <w:pPr>
              <w:tabs>
                <w:tab w:val="left" w:pos="114"/>
              </w:tabs>
              <w:spacing w:before="40" w:after="40"/>
              <w:ind w:left="114"/>
              <w:jc w:val="center"/>
              <w:rPr>
                <w:rFonts w:cs="Arial"/>
                <w:b/>
                <w:sz w:val="16"/>
                <w:szCs w:val="16"/>
              </w:rPr>
            </w:pPr>
            <w:r w:rsidRPr="00213119">
              <w:rPr>
                <w:rFonts w:cs="Arial"/>
                <w:b/>
                <w:sz w:val="16"/>
                <w:szCs w:val="16"/>
              </w:rPr>
              <w:t>Date:</w:t>
            </w:r>
          </w:p>
        </w:tc>
        <w:tc>
          <w:tcPr>
            <w:tcW w:w="834" w:type="dxa"/>
            <w:vAlign w:val="center"/>
          </w:tcPr>
          <w:p w:rsidR="00752778" w:rsidRPr="00213119" w:rsidRDefault="00752778" w:rsidP="00752778">
            <w:pPr>
              <w:tabs>
                <w:tab w:val="left" w:pos="114"/>
              </w:tabs>
              <w:spacing w:before="40" w:after="40"/>
              <w:ind w:left="114"/>
              <w:jc w:val="center"/>
              <w:rPr>
                <w:rFonts w:cs="Arial"/>
                <w:b/>
                <w:sz w:val="16"/>
                <w:szCs w:val="16"/>
              </w:rPr>
            </w:pPr>
            <w:r w:rsidRPr="00213119">
              <w:rPr>
                <w:rFonts w:cs="Arial"/>
                <w:b/>
                <w:sz w:val="16"/>
                <w:szCs w:val="16"/>
              </w:rPr>
              <w:t>Entity</w:t>
            </w:r>
          </w:p>
        </w:tc>
        <w:tc>
          <w:tcPr>
            <w:tcW w:w="1276" w:type="dxa"/>
            <w:tcMar>
              <w:left w:w="28" w:type="dxa"/>
              <w:right w:w="28" w:type="dxa"/>
            </w:tcMar>
            <w:vAlign w:val="center"/>
          </w:tcPr>
          <w:p w:rsidR="00752778" w:rsidRPr="00213119" w:rsidRDefault="00752778" w:rsidP="00752778">
            <w:pPr>
              <w:tabs>
                <w:tab w:val="left" w:pos="114"/>
              </w:tabs>
              <w:spacing w:before="40" w:after="40"/>
              <w:ind w:left="114"/>
              <w:jc w:val="center"/>
              <w:rPr>
                <w:rFonts w:cs="Arial"/>
                <w:b/>
                <w:sz w:val="16"/>
                <w:szCs w:val="16"/>
              </w:rPr>
            </w:pPr>
            <w:r w:rsidRPr="00213119">
              <w:rPr>
                <w:rFonts w:cs="Arial"/>
                <w:b/>
                <w:sz w:val="16"/>
                <w:szCs w:val="16"/>
              </w:rPr>
              <w:t>Prepared by:</w:t>
            </w:r>
          </w:p>
        </w:tc>
        <w:tc>
          <w:tcPr>
            <w:tcW w:w="1276" w:type="dxa"/>
            <w:vAlign w:val="center"/>
          </w:tcPr>
          <w:p w:rsidR="00752778" w:rsidRPr="00213119" w:rsidRDefault="00752778" w:rsidP="00752778">
            <w:pPr>
              <w:tabs>
                <w:tab w:val="left" w:pos="426"/>
              </w:tabs>
              <w:spacing w:before="40" w:after="40"/>
              <w:jc w:val="center"/>
              <w:rPr>
                <w:rFonts w:cs="Arial"/>
                <w:b/>
                <w:sz w:val="16"/>
                <w:szCs w:val="16"/>
              </w:rPr>
            </w:pPr>
            <w:r w:rsidRPr="00213119">
              <w:rPr>
                <w:rFonts w:cs="Arial"/>
                <w:b/>
                <w:sz w:val="16"/>
                <w:szCs w:val="16"/>
              </w:rPr>
              <w:t>Checked by:</w:t>
            </w:r>
          </w:p>
        </w:tc>
        <w:tc>
          <w:tcPr>
            <w:tcW w:w="1134" w:type="dxa"/>
            <w:tcMar>
              <w:left w:w="28" w:type="dxa"/>
              <w:right w:w="28" w:type="dxa"/>
            </w:tcMar>
            <w:vAlign w:val="center"/>
          </w:tcPr>
          <w:p w:rsidR="00752778" w:rsidRPr="00213119" w:rsidRDefault="00752778" w:rsidP="00752778">
            <w:pPr>
              <w:tabs>
                <w:tab w:val="left" w:pos="426"/>
              </w:tabs>
              <w:spacing w:before="40" w:after="40"/>
              <w:jc w:val="center"/>
              <w:rPr>
                <w:rFonts w:cs="Arial"/>
                <w:b/>
                <w:sz w:val="16"/>
                <w:szCs w:val="16"/>
              </w:rPr>
            </w:pPr>
            <w:r w:rsidRPr="00213119">
              <w:rPr>
                <w:rFonts w:cs="Arial"/>
                <w:b/>
                <w:sz w:val="16"/>
                <w:szCs w:val="16"/>
              </w:rPr>
              <w:t>Reviewed by:</w:t>
            </w:r>
          </w:p>
        </w:tc>
        <w:tc>
          <w:tcPr>
            <w:tcW w:w="1276" w:type="dxa"/>
            <w:tcMar>
              <w:left w:w="28" w:type="dxa"/>
              <w:right w:w="28" w:type="dxa"/>
            </w:tcMar>
            <w:vAlign w:val="center"/>
          </w:tcPr>
          <w:p w:rsidR="00752778" w:rsidRPr="00213119" w:rsidRDefault="00752778" w:rsidP="00124FDB">
            <w:pPr>
              <w:pStyle w:val="RevisionTableText"/>
            </w:pPr>
            <w:r w:rsidRPr="00213119">
              <w:t>Approved by:</w:t>
            </w:r>
          </w:p>
        </w:tc>
        <w:tc>
          <w:tcPr>
            <w:tcW w:w="1417" w:type="dxa"/>
            <w:vAlign w:val="center"/>
          </w:tcPr>
          <w:p w:rsidR="00752778" w:rsidRPr="00213119" w:rsidRDefault="00124FDB" w:rsidP="00124FDB">
            <w:pPr>
              <w:pStyle w:val="RevisionTableText"/>
            </w:pPr>
            <w:proofErr w:type="spellStart"/>
            <w:r w:rsidRPr="00213119">
              <w:t>Mashroat</w:t>
            </w:r>
            <w:proofErr w:type="spellEnd"/>
            <w:r w:rsidRPr="00213119">
              <w:t xml:space="preserve"> </w:t>
            </w:r>
            <w:r w:rsidR="00290190" w:rsidRPr="00213119">
              <w:t>Authorization</w:t>
            </w:r>
            <w:r w:rsidR="00752778" w:rsidRPr="00213119">
              <w:t>:</w:t>
            </w:r>
          </w:p>
        </w:tc>
      </w:tr>
      <w:tr w:rsidR="00124FDB" w:rsidRPr="00213119" w:rsidTr="00124FDB">
        <w:trPr>
          <w:cantSplit/>
          <w:trHeight w:val="54"/>
        </w:trPr>
        <w:tc>
          <w:tcPr>
            <w:tcW w:w="562" w:type="dxa"/>
            <w:tcMar>
              <w:left w:w="28" w:type="dxa"/>
              <w:right w:w="28" w:type="dxa"/>
            </w:tcMar>
            <w:vAlign w:val="center"/>
          </w:tcPr>
          <w:p w:rsidR="00124FDB" w:rsidRPr="00213119" w:rsidRDefault="00124FDB" w:rsidP="00124FDB">
            <w:pPr>
              <w:pStyle w:val="RevisionTableText"/>
              <w:rPr>
                <w:highlight w:val="yellow"/>
              </w:rPr>
            </w:pPr>
            <w:r w:rsidRPr="00213119">
              <w:rPr>
                <w:highlight w:val="yellow"/>
              </w:rPr>
              <w:t>XXX</w:t>
            </w:r>
          </w:p>
        </w:tc>
        <w:tc>
          <w:tcPr>
            <w:tcW w:w="1107" w:type="dxa"/>
            <w:vAlign w:val="center"/>
          </w:tcPr>
          <w:p w:rsidR="00124FDB" w:rsidRPr="00213119" w:rsidRDefault="00124FDB" w:rsidP="00124FDB">
            <w:pPr>
              <w:pStyle w:val="RevisionTableText"/>
              <w:rPr>
                <w:highlight w:val="yellow"/>
              </w:rPr>
            </w:pPr>
            <w:r w:rsidRPr="00213119">
              <w:rPr>
                <w:highlight w:val="yellow"/>
              </w:rPr>
              <w:t>XXXXX</w:t>
            </w:r>
          </w:p>
        </w:tc>
        <w:tc>
          <w:tcPr>
            <w:tcW w:w="1008" w:type="dxa"/>
            <w:tcMar>
              <w:left w:w="28" w:type="dxa"/>
              <w:right w:w="28" w:type="dxa"/>
            </w:tcMar>
            <w:vAlign w:val="center"/>
          </w:tcPr>
          <w:p w:rsidR="00124FDB" w:rsidRPr="00213119" w:rsidRDefault="00124FDB" w:rsidP="00124FDB">
            <w:pPr>
              <w:pStyle w:val="RevisionTableText"/>
              <w:rPr>
                <w:highlight w:val="yellow"/>
              </w:rPr>
            </w:pPr>
            <w:r w:rsidRPr="00213119">
              <w:rPr>
                <w:highlight w:val="yellow"/>
              </w:rPr>
              <w:t>DD/MM//YY</w:t>
            </w:r>
          </w:p>
        </w:tc>
        <w:tc>
          <w:tcPr>
            <w:tcW w:w="834" w:type="dxa"/>
            <w:vAlign w:val="center"/>
          </w:tcPr>
          <w:p w:rsidR="00124FDB" w:rsidRPr="00213119" w:rsidRDefault="00124FDB" w:rsidP="00124FDB">
            <w:pPr>
              <w:pStyle w:val="RevisionTableText"/>
              <w:rPr>
                <w:highlight w:val="yellow"/>
              </w:rPr>
            </w:pPr>
            <w:r w:rsidRPr="00213119">
              <w:rPr>
                <w:highlight w:val="yellow"/>
              </w:rPr>
              <w:t>XXXXX</w:t>
            </w:r>
          </w:p>
        </w:tc>
        <w:tc>
          <w:tcPr>
            <w:tcW w:w="1276" w:type="dxa"/>
            <w:tcMar>
              <w:left w:w="28" w:type="dxa"/>
              <w:right w:w="28" w:type="dxa"/>
            </w:tcMar>
            <w:vAlign w:val="center"/>
          </w:tcPr>
          <w:p w:rsidR="00124FDB" w:rsidRPr="00213119" w:rsidRDefault="00124FDB" w:rsidP="00124FDB">
            <w:pPr>
              <w:pStyle w:val="RevisionTableText"/>
              <w:rPr>
                <w:highlight w:val="yellow"/>
              </w:rPr>
            </w:pPr>
            <w:r w:rsidRPr="00213119">
              <w:rPr>
                <w:highlight w:val="yellow"/>
              </w:rPr>
              <w:t>Name</w:t>
            </w:r>
          </w:p>
        </w:tc>
        <w:tc>
          <w:tcPr>
            <w:tcW w:w="1276" w:type="dxa"/>
            <w:vAlign w:val="center"/>
          </w:tcPr>
          <w:p w:rsidR="00124FDB" w:rsidRPr="00213119" w:rsidRDefault="00124FDB" w:rsidP="00124FDB">
            <w:pPr>
              <w:pStyle w:val="RevisionTableText"/>
              <w:rPr>
                <w:highlight w:val="yellow"/>
              </w:rPr>
            </w:pPr>
            <w:r w:rsidRPr="00213119">
              <w:rPr>
                <w:highlight w:val="yellow"/>
              </w:rPr>
              <w:t>Name</w:t>
            </w:r>
          </w:p>
        </w:tc>
        <w:tc>
          <w:tcPr>
            <w:tcW w:w="1134" w:type="dxa"/>
            <w:tcMar>
              <w:left w:w="28" w:type="dxa"/>
              <w:right w:w="28" w:type="dxa"/>
            </w:tcMar>
            <w:vAlign w:val="center"/>
          </w:tcPr>
          <w:p w:rsidR="00124FDB" w:rsidRPr="00213119" w:rsidRDefault="00124FDB" w:rsidP="00124FDB">
            <w:pPr>
              <w:pStyle w:val="RevisionTableText"/>
              <w:rPr>
                <w:highlight w:val="yellow"/>
              </w:rPr>
            </w:pPr>
            <w:r w:rsidRPr="00213119">
              <w:rPr>
                <w:highlight w:val="yellow"/>
              </w:rPr>
              <w:t>Name</w:t>
            </w:r>
          </w:p>
        </w:tc>
        <w:tc>
          <w:tcPr>
            <w:tcW w:w="1276" w:type="dxa"/>
            <w:tcMar>
              <w:left w:w="28" w:type="dxa"/>
              <w:right w:w="28" w:type="dxa"/>
            </w:tcMar>
          </w:tcPr>
          <w:p w:rsidR="00124FDB" w:rsidRPr="00213119" w:rsidRDefault="00124FDB" w:rsidP="00124FDB">
            <w:pPr>
              <w:pStyle w:val="RevisionTableText"/>
              <w:rPr>
                <w:highlight w:val="yellow"/>
              </w:rPr>
            </w:pPr>
            <w:r w:rsidRPr="00213119">
              <w:rPr>
                <w:highlight w:val="yellow"/>
              </w:rPr>
              <w:t>Name</w:t>
            </w:r>
          </w:p>
        </w:tc>
        <w:tc>
          <w:tcPr>
            <w:tcW w:w="1417" w:type="dxa"/>
          </w:tcPr>
          <w:p w:rsidR="00124FDB" w:rsidRPr="00213119" w:rsidRDefault="00124FDB" w:rsidP="00124FDB">
            <w:pPr>
              <w:pStyle w:val="RevisionTableText"/>
              <w:rPr>
                <w:highlight w:val="yellow"/>
              </w:rPr>
            </w:pPr>
            <w:r w:rsidRPr="00213119">
              <w:rPr>
                <w:highlight w:val="yellow"/>
              </w:rPr>
              <w:t>Name</w:t>
            </w:r>
          </w:p>
        </w:tc>
      </w:tr>
      <w:tr w:rsidR="00226D73" w:rsidRPr="00213119" w:rsidTr="001C1070">
        <w:trPr>
          <w:cantSplit/>
          <w:trHeight w:val="54"/>
        </w:trPr>
        <w:tc>
          <w:tcPr>
            <w:tcW w:w="562" w:type="dxa"/>
            <w:tcMar>
              <w:left w:w="28" w:type="dxa"/>
              <w:right w:w="28" w:type="dxa"/>
            </w:tcMar>
            <w:vAlign w:val="center"/>
          </w:tcPr>
          <w:p w:rsidR="00226D73" w:rsidRPr="00213119" w:rsidRDefault="00226D73" w:rsidP="00226D73">
            <w:pPr>
              <w:tabs>
                <w:tab w:val="left" w:pos="114"/>
              </w:tabs>
              <w:spacing w:before="40" w:after="40"/>
              <w:jc w:val="center"/>
              <w:rPr>
                <w:rFonts w:cs="Arial"/>
                <w:sz w:val="16"/>
                <w:szCs w:val="16"/>
                <w:highlight w:val="yellow"/>
              </w:rPr>
            </w:pPr>
          </w:p>
        </w:tc>
        <w:tc>
          <w:tcPr>
            <w:tcW w:w="1107" w:type="dxa"/>
          </w:tcPr>
          <w:p w:rsidR="00226D73" w:rsidRPr="00213119" w:rsidRDefault="00226D73" w:rsidP="00226D73">
            <w:pPr>
              <w:tabs>
                <w:tab w:val="left" w:pos="114"/>
              </w:tabs>
              <w:spacing w:before="40" w:after="40"/>
              <w:jc w:val="center"/>
              <w:rPr>
                <w:rFonts w:cs="Arial"/>
                <w:sz w:val="16"/>
                <w:szCs w:val="16"/>
              </w:rPr>
            </w:pPr>
          </w:p>
        </w:tc>
        <w:tc>
          <w:tcPr>
            <w:tcW w:w="1008" w:type="dxa"/>
            <w:tcMar>
              <w:left w:w="28" w:type="dxa"/>
              <w:right w:w="28" w:type="dxa"/>
            </w:tcMar>
            <w:vAlign w:val="center"/>
          </w:tcPr>
          <w:p w:rsidR="00226D73" w:rsidRPr="00213119" w:rsidRDefault="00226D73" w:rsidP="00226D73">
            <w:pPr>
              <w:tabs>
                <w:tab w:val="left" w:pos="114"/>
              </w:tabs>
              <w:spacing w:before="40" w:after="40"/>
              <w:jc w:val="center"/>
              <w:rPr>
                <w:rFonts w:cs="Arial"/>
                <w:sz w:val="16"/>
                <w:szCs w:val="16"/>
              </w:rPr>
            </w:pPr>
          </w:p>
        </w:tc>
        <w:tc>
          <w:tcPr>
            <w:tcW w:w="834" w:type="dxa"/>
          </w:tcPr>
          <w:p w:rsidR="00226D73" w:rsidRPr="00213119" w:rsidRDefault="00226D73" w:rsidP="00226D73">
            <w:pPr>
              <w:tabs>
                <w:tab w:val="left" w:pos="114"/>
              </w:tabs>
              <w:spacing w:before="40" w:after="40"/>
              <w:jc w:val="center"/>
              <w:rPr>
                <w:rFonts w:cs="Arial"/>
                <w:sz w:val="16"/>
                <w:szCs w:val="16"/>
              </w:rPr>
            </w:pPr>
          </w:p>
        </w:tc>
        <w:tc>
          <w:tcPr>
            <w:tcW w:w="1276" w:type="dxa"/>
            <w:tcMar>
              <w:left w:w="28" w:type="dxa"/>
              <w:right w:w="28" w:type="dxa"/>
            </w:tcMar>
            <w:vAlign w:val="center"/>
          </w:tcPr>
          <w:p w:rsidR="00226D73" w:rsidRPr="00213119" w:rsidRDefault="00226D73" w:rsidP="00226D73">
            <w:pPr>
              <w:tabs>
                <w:tab w:val="left" w:pos="114"/>
              </w:tabs>
              <w:spacing w:before="40" w:after="40"/>
              <w:jc w:val="center"/>
              <w:rPr>
                <w:rFonts w:cs="Arial"/>
                <w:sz w:val="16"/>
                <w:szCs w:val="16"/>
              </w:rPr>
            </w:pPr>
          </w:p>
        </w:tc>
        <w:tc>
          <w:tcPr>
            <w:tcW w:w="1276" w:type="dxa"/>
          </w:tcPr>
          <w:p w:rsidR="00226D73" w:rsidRPr="00213119" w:rsidRDefault="00226D73" w:rsidP="00226D73">
            <w:pPr>
              <w:tabs>
                <w:tab w:val="left" w:pos="114"/>
              </w:tabs>
              <w:spacing w:before="40" w:after="40"/>
              <w:jc w:val="center"/>
              <w:rPr>
                <w:rFonts w:cs="Arial"/>
                <w:sz w:val="16"/>
                <w:szCs w:val="16"/>
              </w:rPr>
            </w:pPr>
          </w:p>
        </w:tc>
        <w:tc>
          <w:tcPr>
            <w:tcW w:w="1134" w:type="dxa"/>
            <w:tcMar>
              <w:left w:w="28" w:type="dxa"/>
              <w:right w:w="28" w:type="dxa"/>
            </w:tcMar>
            <w:vAlign w:val="center"/>
          </w:tcPr>
          <w:p w:rsidR="00226D73" w:rsidRPr="00213119" w:rsidRDefault="00226D73" w:rsidP="00226D73">
            <w:pPr>
              <w:tabs>
                <w:tab w:val="left" w:pos="114"/>
              </w:tabs>
              <w:spacing w:before="40" w:after="40"/>
              <w:jc w:val="center"/>
              <w:rPr>
                <w:rFonts w:cs="Arial"/>
                <w:sz w:val="16"/>
                <w:szCs w:val="16"/>
              </w:rPr>
            </w:pPr>
          </w:p>
        </w:tc>
        <w:tc>
          <w:tcPr>
            <w:tcW w:w="1276" w:type="dxa"/>
            <w:tcMar>
              <w:left w:w="28" w:type="dxa"/>
              <w:right w:w="28" w:type="dxa"/>
            </w:tcMar>
            <w:vAlign w:val="center"/>
          </w:tcPr>
          <w:p w:rsidR="00226D73" w:rsidRPr="00213119" w:rsidRDefault="00226D73" w:rsidP="00226D73">
            <w:pPr>
              <w:tabs>
                <w:tab w:val="left" w:pos="77"/>
                <w:tab w:val="left" w:pos="114"/>
              </w:tabs>
              <w:spacing w:before="40" w:after="40"/>
              <w:jc w:val="center"/>
              <w:rPr>
                <w:rFonts w:cs="Arial"/>
                <w:sz w:val="16"/>
                <w:szCs w:val="16"/>
              </w:rPr>
            </w:pPr>
          </w:p>
        </w:tc>
        <w:tc>
          <w:tcPr>
            <w:tcW w:w="1417" w:type="dxa"/>
          </w:tcPr>
          <w:p w:rsidR="00226D73" w:rsidRPr="00213119" w:rsidRDefault="00226D73" w:rsidP="00226D73">
            <w:pPr>
              <w:tabs>
                <w:tab w:val="left" w:pos="77"/>
                <w:tab w:val="left" w:pos="114"/>
              </w:tabs>
              <w:spacing w:before="40" w:after="40"/>
              <w:jc w:val="center"/>
              <w:rPr>
                <w:rFonts w:cs="Arial"/>
                <w:sz w:val="16"/>
                <w:szCs w:val="16"/>
              </w:rPr>
            </w:pPr>
          </w:p>
        </w:tc>
      </w:tr>
      <w:tr w:rsidR="00226D73" w:rsidRPr="00213119" w:rsidTr="001C1070">
        <w:trPr>
          <w:cantSplit/>
          <w:trHeight w:val="54"/>
        </w:trPr>
        <w:tc>
          <w:tcPr>
            <w:tcW w:w="562" w:type="dxa"/>
            <w:tcMar>
              <w:left w:w="28" w:type="dxa"/>
              <w:right w:w="28" w:type="dxa"/>
            </w:tcMar>
            <w:vAlign w:val="center"/>
          </w:tcPr>
          <w:p w:rsidR="00226D73" w:rsidRPr="00213119" w:rsidRDefault="00226D73" w:rsidP="00226D73">
            <w:pPr>
              <w:tabs>
                <w:tab w:val="left" w:pos="114"/>
              </w:tabs>
              <w:spacing w:before="40" w:after="40"/>
              <w:jc w:val="center"/>
              <w:rPr>
                <w:rFonts w:cs="Arial"/>
                <w:sz w:val="16"/>
                <w:szCs w:val="16"/>
              </w:rPr>
            </w:pPr>
          </w:p>
        </w:tc>
        <w:tc>
          <w:tcPr>
            <w:tcW w:w="1107" w:type="dxa"/>
          </w:tcPr>
          <w:p w:rsidR="00226D73" w:rsidRPr="00213119" w:rsidRDefault="00226D73" w:rsidP="00226D73">
            <w:pPr>
              <w:tabs>
                <w:tab w:val="left" w:pos="114"/>
              </w:tabs>
              <w:spacing w:before="40" w:after="40"/>
              <w:jc w:val="center"/>
              <w:rPr>
                <w:rFonts w:cs="Arial"/>
                <w:sz w:val="16"/>
                <w:szCs w:val="16"/>
              </w:rPr>
            </w:pPr>
          </w:p>
        </w:tc>
        <w:tc>
          <w:tcPr>
            <w:tcW w:w="1008" w:type="dxa"/>
            <w:tcMar>
              <w:left w:w="28" w:type="dxa"/>
              <w:right w:w="28" w:type="dxa"/>
            </w:tcMar>
            <w:vAlign w:val="center"/>
          </w:tcPr>
          <w:p w:rsidR="00226D73" w:rsidRPr="00213119" w:rsidRDefault="00226D73" w:rsidP="00226D73">
            <w:pPr>
              <w:tabs>
                <w:tab w:val="left" w:pos="114"/>
              </w:tabs>
              <w:spacing w:before="40" w:after="40"/>
              <w:jc w:val="center"/>
              <w:rPr>
                <w:rFonts w:cs="Arial"/>
                <w:sz w:val="16"/>
                <w:szCs w:val="16"/>
              </w:rPr>
            </w:pPr>
          </w:p>
        </w:tc>
        <w:tc>
          <w:tcPr>
            <w:tcW w:w="834" w:type="dxa"/>
          </w:tcPr>
          <w:p w:rsidR="00226D73" w:rsidRPr="00213119" w:rsidRDefault="00226D73" w:rsidP="00226D73">
            <w:pPr>
              <w:tabs>
                <w:tab w:val="left" w:pos="114"/>
              </w:tabs>
              <w:spacing w:before="40" w:after="40"/>
              <w:jc w:val="center"/>
              <w:rPr>
                <w:rFonts w:cs="Arial"/>
                <w:sz w:val="16"/>
                <w:szCs w:val="16"/>
              </w:rPr>
            </w:pPr>
          </w:p>
        </w:tc>
        <w:tc>
          <w:tcPr>
            <w:tcW w:w="1276" w:type="dxa"/>
            <w:tcMar>
              <w:left w:w="28" w:type="dxa"/>
              <w:right w:w="28" w:type="dxa"/>
            </w:tcMar>
            <w:vAlign w:val="center"/>
          </w:tcPr>
          <w:p w:rsidR="00226D73" w:rsidRPr="00213119" w:rsidRDefault="00226D73" w:rsidP="00226D73">
            <w:pPr>
              <w:tabs>
                <w:tab w:val="left" w:pos="114"/>
              </w:tabs>
              <w:spacing w:before="40" w:after="40"/>
              <w:jc w:val="center"/>
              <w:rPr>
                <w:rFonts w:cs="Arial"/>
                <w:sz w:val="16"/>
                <w:szCs w:val="16"/>
              </w:rPr>
            </w:pPr>
          </w:p>
        </w:tc>
        <w:tc>
          <w:tcPr>
            <w:tcW w:w="1276" w:type="dxa"/>
          </w:tcPr>
          <w:p w:rsidR="00226D73" w:rsidRPr="00213119" w:rsidRDefault="00226D73" w:rsidP="00226D73">
            <w:pPr>
              <w:tabs>
                <w:tab w:val="left" w:pos="114"/>
              </w:tabs>
              <w:spacing w:before="40" w:after="40"/>
              <w:jc w:val="center"/>
              <w:rPr>
                <w:rFonts w:cs="Arial"/>
                <w:sz w:val="16"/>
                <w:szCs w:val="16"/>
              </w:rPr>
            </w:pPr>
          </w:p>
        </w:tc>
        <w:tc>
          <w:tcPr>
            <w:tcW w:w="1134" w:type="dxa"/>
            <w:tcMar>
              <w:left w:w="28" w:type="dxa"/>
              <w:right w:w="28" w:type="dxa"/>
            </w:tcMar>
            <w:vAlign w:val="center"/>
          </w:tcPr>
          <w:p w:rsidR="00226D73" w:rsidRPr="00213119" w:rsidRDefault="00226D73" w:rsidP="00226D73">
            <w:pPr>
              <w:tabs>
                <w:tab w:val="left" w:pos="114"/>
              </w:tabs>
              <w:spacing w:before="40" w:after="40"/>
              <w:jc w:val="center"/>
              <w:rPr>
                <w:rFonts w:cs="Arial"/>
                <w:sz w:val="16"/>
                <w:szCs w:val="16"/>
              </w:rPr>
            </w:pPr>
          </w:p>
        </w:tc>
        <w:tc>
          <w:tcPr>
            <w:tcW w:w="1276" w:type="dxa"/>
            <w:tcMar>
              <w:left w:w="28" w:type="dxa"/>
              <w:right w:w="28" w:type="dxa"/>
            </w:tcMar>
            <w:vAlign w:val="center"/>
          </w:tcPr>
          <w:p w:rsidR="00226D73" w:rsidRPr="00213119" w:rsidRDefault="00226D73" w:rsidP="00226D73">
            <w:pPr>
              <w:tabs>
                <w:tab w:val="left" w:pos="77"/>
                <w:tab w:val="left" w:pos="114"/>
              </w:tabs>
              <w:spacing w:before="40" w:after="40"/>
              <w:jc w:val="center"/>
              <w:rPr>
                <w:rFonts w:cs="Arial"/>
                <w:sz w:val="16"/>
                <w:szCs w:val="16"/>
              </w:rPr>
            </w:pPr>
          </w:p>
        </w:tc>
        <w:tc>
          <w:tcPr>
            <w:tcW w:w="1417" w:type="dxa"/>
          </w:tcPr>
          <w:p w:rsidR="00226D73" w:rsidRPr="00213119" w:rsidRDefault="00226D73" w:rsidP="00226D73">
            <w:pPr>
              <w:tabs>
                <w:tab w:val="left" w:pos="77"/>
                <w:tab w:val="left" w:pos="114"/>
              </w:tabs>
              <w:spacing w:before="40" w:after="40"/>
              <w:jc w:val="center"/>
              <w:rPr>
                <w:rFonts w:cs="Arial"/>
                <w:sz w:val="16"/>
                <w:szCs w:val="16"/>
              </w:rPr>
            </w:pPr>
          </w:p>
        </w:tc>
      </w:tr>
      <w:tr w:rsidR="00226D73" w:rsidRPr="00213119" w:rsidTr="001C1070">
        <w:trPr>
          <w:cantSplit/>
          <w:trHeight w:val="54"/>
        </w:trPr>
        <w:tc>
          <w:tcPr>
            <w:tcW w:w="562" w:type="dxa"/>
            <w:tcMar>
              <w:left w:w="28" w:type="dxa"/>
              <w:right w:w="28" w:type="dxa"/>
            </w:tcMar>
            <w:vAlign w:val="center"/>
          </w:tcPr>
          <w:p w:rsidR="00226D73" w:rsidRPr="00213119" w:rsidRDefault="00226D73" w:rsidP="00226D73">
            <w:pPr>
              <w:tabs>
                <w:tab w:val="left" w:pos="114"/>
              </w:tabs>
              <w:spacing w:before="40" w:after="40"/>
              <w:jc w:val="center"/>
              <w:rPr>
                <w:rFonts w:cs="Arial"/>
                <w:color w:val="000000"/>
                <w:sz w:val="16"/>
                <w:szCs w:val="16"/>
              </w:rPr>
            </w:pPr>
          </w:p>
        </w:tc>
        <w:tc>
          <w:tcPr>
            <w:tcW w:w="1107" w:type="dxa"/>
          </w:tcPr>
          <w:p w:rsidR="00226D73" w:rsidRPr="00213119" w:rsidRDefault="00226D73" w:rsidP="00226D73">
            <w:pPr>
              <w:tabs>
                <w:tab w:val="left" w:pos="114"/>
              </w:tabs>
              <w:spacing w:before="40" w:after="40"/>
              <w:jc w:val="center"/>
              <w:rPr>
                <w:rFonts w:cs="Arial"/>
                <w:color w:val="000000"/>
                <w:sz w:val="16"/>
                <w:szCs w:val="16"/>
              </w:rPr>
            </w:pPr>
          </w:p>
        </w:tc>
        <w:tc>
          <w:tcPr>
            <w:tcW w:w="1008" w:type="dxa"/>
            <w:tcMar>
              <w:left w:w="28" w:type="dxa"/>
              <w:right w:w="28" w:type="dxa"/>
            </w:tcMar>
            <w:vAlign w:val="center"/>
          </w:tcPr>
          <w:p w:rsidR="00226D73" w:rsidRPr="00213119" w:rsidRDefault="00226D73" w:rsidP="00226D73">
            <w:pPr>
              <w:tabs>
                <w:tab w:val="left" w:pos="114"/>
              </w:tabs>
              <w:spacing w:before="40" w:after="40"/>
              <w:jc w:val="center"/>
              <w:rPr>
                <w:rFonts w:cs="Arial"/>
                <w:color w:val="000000"/>
                <w:sz w:val="16"/>
                <w:szCs w:val="16"/>
              </w:rPr>
            </w:pPr>
          </w:p>
        </w:tc>
        <w:tc>
          <w:tcPr>
            <w:tcW w:w="834" w:type="dxa"/>
          </w:tcPr>
          <w:p w:rsidR="00226D73" w:rsidRPr="00213119" w:rsidRDefault="00226D73" w:rsidP="00226D73">
            <w:pPr>
              <w:tabs>
                <w:tab w:val="left" w:pos="114"/>
              </w:tabs>
              <w:spacing w:before="40" w:after="40"/>
              <w:jc w:val="center"/>
              <w:rPr>
                <w:rFonts w:cs="Arial"/>
                <w:color w:val="000000"/>
                <w:sz w:val="16"/>
                <w:szCs w:val="16"/>
              </w:rPr>
            </w:pPr>
          </w:p>
        </w:tc>
        <w:tc>
          <w:tcPr>
            <w:tcW w:w="1276" w:type="dxa"/>
            <w:tcMar>
              <w:left w:w="28" w:type="dxa"/>
              <w:right w:w="28" w:type="dxa"/>
            </w:tcMar>
            <w:vAlign w:val="center"/>
          </w:tcPr>
          <w:p w:rsidR="00226D73" w:rsidRPr="00213119" w:rsidRDefault="00226D73" w:rsidP="00226D73">
            <w:pPr>
              <w:tabs>
                <w:tab w:val="left" w:pos="114"/>
              </w:tabs>
              <w:spacing w:before="40" w:after="40"/>
              <w:jc w:val="center"/>
              <w:rPr>
                <w:rFonts w:cs="Arial"/>
                <w:color w:val="000000"/>
                <w:sz w:val="16"/>
                <w:szCs w:val="16"/>
              </w:rPr>
            </w:pPr>
          </w:p>
        </w:tc>
        <w:tc>
          <w:tcPr>
            <w:tcW w:w="1276" w:type="dxa"/>
          </w:tcPr>
          <w:p w:rsidR="00226D73" w:rsidRPr="00213119" w:rsidRDefault="00226D73" w:rsidP="00226D73">
            <w:pPr>
              <w:tabs>
                <w:tab w:val="left" w:pos="114"/>
              </w:tabs>
              <w:spacing w:before="40" w:after="40"/>
              <w:jc w:val="center"/>
              <w:rPr>
                <w:rFonts w:cs="Arial"/>
                <w:color w:val="000000"/>
                <w:sz w:val="16"/>
                <w:szCs w:val="16"/>
              </w:rPr>
            </w:pPr>
          </w:p>
        </w:tc>
        <w:tc>
          <w:tcPr>
            <w:tcW w:w="1134" w:type="dxa"/>
            <w:tcMar>
              <w:left w:w="28" w:type="dxa"/>
              <w:right w:w="28" w:type="dxa"/>
            </w:tcMar>
            <w:vAlign w:val="center"/>
          </w:tcPr>
          <w:p w:rsidR="00226D73" w:rsidRPr="00213119" w:rsidRDefault="00226D73" w:rsidP="00226D73">
            <w:pPr>
              <w:tabs>
                <w:tab w:val="left" w:pos="114"/>
              </w:tabs>
              <w:spacing w:before="40" w:after="40"/>
              <w:jc w:val="center"/>
              <w:rPr>
                <w:rFonts w:cs="Arial"/>
                <w:color w:val="000000"/>
                <w:sz w:val="16"/>
                <w:szCs w:val="16"/>
              </w:rPr>
            </w:pPr>
          </w:p>
        </w:tc>
        <w:tc>
          <w:tcPr>
            <w:tcW w:w="1276" w:type="dxa"/>
            <w:tcMar>
              <w:left w:w="28" w:type="dxa"/>
              <w:right w:w="28" w:type="dxa"/>
            </w:tcMar>
            <w:vAlign w:val="center"/>
          </w:tcPr>
          <w:p w:rsidR="00226D73" w:rsidRPr="00213119" w:rsidRDefault="00226D73" w:rsidP="00226D73">
            <w:pPr>
              <w:tabs>
                <w:tab w:val="left" w:pos="77"/>
                <w:tab w:val="left" w:pos="114"/>
              </w:tabs>
              <w:spacing w:before="40" w:after="40"/>
              <w:jc w:val="center"/>
              <w:rPr>
                <w:rFonts w:cs="Arial"/>
                <w:color w:val="000000"/>
                <w:sz w:val="16"/>
                <w:szCs w:val="16"/>
              </w:rPr>
            </w:pPr>
          </w:p>
        </w:tc>
        <w:tc>
          <w:tcPr>
            <w:tcW w:w="1417" w:type="dxa"/>
          </w:tcPr>
          <w:p w:rsidR="00226D73" w:rsidRPr="00213119" w:rsidRDefault="00226D73" w:rsidP="00226D73">
            <w:pPr>
              <w:tabs>
                <w:tab w:val="left" w:pos="77"/>
                <w:tab w:val="left" w:pos="114"/>
              </w:tabs>
              <w:spacing w:before="40" w:after="40"/>
              <w:jc w:val="center"/>
              <w:rPr>
                <w:rFonts w:cs="Arial"/>
                <w:color w:val="000000"/>
                <w:sz w:val="16"/>
                <w:szCs w:val="16"/>
              </w:rPr>
            </w:pPr>
          </w:p>
        </w:tc>
      </w:tr>
      <w:tr w:rsidR="00226D73" w:rsidRPr="00213119" w:rsidTr="001C1070">
        <w:trPr>
          <w:cantSplit/>
          <w:trHeight w:val="54"/>
        </w:trPr>
        <w:tc>
          <w:tcPr>
            <w:tcW w:w="562" w:type="dxa"/>
            <w:tcMar>
              <w:left w:w="28" w:type="dxa"/>
              <w:right w:w="28" w:type="dxa"/>
            </w:tcMar>
            <w:vAlign w:val="center"/>
          </w:tcPr>
          <w:p w:rsidR="00226D73" w:rsidRPr="00213119" w:rsidRDefault="00226D73" w:rsidP="00226D73">
            <w:pPr>
              <w:tabs>
                <w:tab w:val="left" w:pos="114"/>
              </w:tabs>
              <w:spacing w:before="40" w:after="40"/>
              <w:jc w:val="center"/>
              <w:rPr>
                <w:rFonts w:cs="Arial"/>
                <w:sz w:val="16"/>
                <w:szCs w:val="16"/>
              </w:rPr>
            </w:pPr>
          </w:p>
        </w:tc>
        <w:tc>
          <w:tcPr>
            <w:tcW w:w="1107" w:type="dxa"/>
          </w:tcPr>
          <w:p w:rsidR="00226D73" w:rsidRPr="00213119" w:rsidRDefault="00226D73" w:rsidP="00226D73">
            <w:pPr>
              <w:tabs>
                <w:tab w:val="left" w:pos="114"/>
              </w:tabs>
              <w:spacing w:before="40" w:after="40"/>
              <w:jc w:val="center"/>
              <w:rPr>
                <w:rFonts w:cs="Arial"/>
                <w:sz w:val="16"/>
                <w:szCs w:val="16"/>
              </w:rPr>
            </w:pPr>
          </w:p>
        </w:tc>
        <w:tc>
          <w:tcPr>
            <w:tcW w:w="1008" w:type="dxa"/>
            <w:tcMar>
              <w:left w:w="28" w:type="dxa"/>
              <w:right w:w="28" w:type="dxa"/>
            </w:tcMar>
            <w:vAlign w:val="center"/>
          </w:tcPr>
          <w:p w:rsidR="00226D73" w:rsidRPr="00213119" w:rsidRDefault="00226D73" w:rsidP="00226D73">
            <w:pPr>
              <w:tabs>
                <w:tab w:val="left" w:pos="114"/>
              </w:tabs>
              <w:spacing w:before="40" w:after="40"/>
              <w:jc w:val="center"/>
              <w:rPr>
                <w:rFonts w:cs="Arial"/>
                <w:sz w:val="16"/>
                <w:szCs w:val="16"/>
              </w:rPr>
            </w:pPr>
          </w:p>
        </w:tc>
        <w:tc>
          <w:tcPr>
            <w:tcW w:w="834" w:type="dxa"/>
          </w:tcPr>
          <w:p w:rsidR="00226D73" w:rsidRPr="00213119" w:rsidRDefault="00226D73" w:rsidP="00226D73">
            <w:pPr>
              <w:tabs>
                <w:tab w:val="left" w:pos="114"/>
              </w:tabs>
              <w:spacing w:before="40" w:after="40"/>
              <w:jc w:val="center"/>
              <w:rPr>
                <w:rFonts w:cs="Arial"/>
                <w:sz w:val="16"/>
                <w:szCs w:val="16"/>
              </w:rPr>
            </w:pPr>
          </w:p>
        </w:tc>
        <w:tc>
          <w:tcPr>
            <w:tcW w:w="1276" w:type="dxa"/>
            <w:tcMar>
              <w:left w:w="28" w:type="dxa"/>
              <w:right w:w="28" w:type="dxa"/>
            </w:tcMar>
            <w:vAlign w:val="center"/>
          </w:tcPr>
          <w:p w:rsidR="00226D73" w:rsidRPr="00213119" w:rsidRDefault="00226D73" w:rsidP="00226D73">
            <w:pPr>
              <w:tabs>
                <w:tab w:val="left" w:pos="114"/>
              </w:tabs>
              <w:spacing w:before="40" w:after="40"/>
              <w:jc w:val="center"/>
              <w:rPr>
                <w:rFonts w:cs="Arial"/>
                <w:sz w:val="16"/>
                <w:szCs w:val="16"/>
              </w:rPr>
            </w:pPr>
          </w:p>
        </w:tc>
        <w:tc>
          <w:tcPr>
            <w:tcW w:w="1276" w:type="dxa"/>
          </w:tcPr>
          <w:p w:rsidR="00226D73" w:rsidRPr="00213119" w:rsidRDefault="00226D73" w:rsidP="00226D73">
            <w:pPr>
              <w:tabs>
                <w:tab w:val="left" w:pos="114"/>
              </w:tabs>
              <w:spacing w:before="40" w:after="40"/>
              <w:jc w:val="center"/>
              <w:rPr>
                <w:rFonts w:cs="Arial"/>
                <w:sz w:val="16"/>
                <w:szCs w:val="16"/>
              </w:rPr>
            </w:pPr>
          </w:p>
        </w:tc>
        <w:tc>
          <w:tcPr>
            <w:tcW w:w="1134" w:type="dxa"/>
            <w:tcMar>
              <w:left w:w="28" w:type="dxa"/>
              <w:right w:w="28" w:type="dxa"/>
            </w:tcMar>
            <w:vAlign w:val="center"/>
          </w:tcPr>
          <w:p w:rsidR="00226D73" w:rsidRPr="00213119" w:rsidRDefault="00226D73" w:rsidP="00226D73">
            <w:pPr>
              <w:tabs>
                <w:tab w:val="left" w:pos="114"/>
              </w:tabs>
              <w:spacing w:before="40" w:after="40"/>
              <w:jc w:val="center"/>
              <w:rPr>
                <w:rFonts w:cs="Arial"/>
                <w:sz w:val="16"/>
                <w:szCs w:val="16"/>
              </w:rPr>
            </w:pPr>
          </w:p>
        </w:tc>
        <w:tc>
          <w:tcPr>
            <w:tcW w:w="1276" w:type="dxa"/>
            <w:tcMar>
              <w:left w:w="28" w:type="dxa"/>
              <w:right w:w="28" w:type="dxa"/>
            </w:tcMar>
            <w:vAlign w:val="center"/>
          </w:tcPr>
          <w:p w:rsidR="00226D73" w:rsidRPr="00213119" w:rsidRDefault="00226D73" w:rsidP="00226D73">
            <w:pPr>
              <w:tabs>
                <w:tab w:val="left" w:pos="77"/>
                <w:tab w:val="left" w:pos="114"/>
              </w:tabs>
              <w:spacing w:before="40" w:after="40"/>
              <w:jc w:val="center"/>
              <w:rPr>
                <w:rFonts w:cs="Arial"/>
                <w:sz w:val="16"/>
                <w:szCs w:val="16"/>
              </w:rPr>
            </w:pPr>
          </w:p>
        </w:tc>
        <w:tc>
          <w:tcPr>
            <w:tcW w:w="1417" w:type="dxa"/>
          </w:tcPr>
          <w:p w:rsidR="00226D73" w:rsidRPr="00213119" w:rsidRDefault="00226D73" w:rsidP="00226D73">
            <w:pPr>
              <w:tabs>
                <w:tab w:val="left" w:pos="77"/>
                <w:tab w:val="left" w:pos="114"/>
              </w:tabs>
              <w:spacing w:before="40" w:after="40"/>
              <w:jc w:val="center"/>
              <w:rPr>
                <w:rFonts w:cs="Arial"/>
                <w:sz w:val="16"/>
                <w:szCs w:val="16"/>
              </w:rPr>
            </w:pPr>
          </w:p>
        </w:tc>
      </w:tr>
      <w:tr w:rsidR="00226D73" w:rsidRPr="00213119" w:rsidTr="001C1070">
        <w:trPr>
          <w:trHeight w:val="314"/>
        </w:trPr>
        <w:tc>
          <w:tcPr>
            <w:tcW w:w="3511" w:type="dxa"/>
            <w:gridSpan w:val="4"/>
            <w:tcMar>
              <w:left w:w="28" w:type="dxa"/>
              <w:right w:w="28" w:type="dxa"/>
            </w:tcMar>
            <w:vAlign w:val="center"/>
          </w:tcPr>
          <w:p w:rsidR="00226D73" w:rsidRPr="00213119" w:rsidRDefault="00226D73" w:rsidP="006F13A6">
            <w:pPr>
              <w:pStyle w:val="RevisionTableText"/>
            </w:pPr>
            <w:r w:rsidRPr="00213119">
              <w:t>Signatures:</w:t>
            </w:r>
          </w:p>
        </w:tc>
        <w:tc>
          <w:tcPr>
            <w:tcW w:w="1276" w:type="dxa"/>
            <w:tcMar>
              <w:left w:w="28" w:type="dxa"/>
              <w:right w:w="28" w:type="dxa"/>
            </w:tcMar>
            <w:vAlign w:val="center"/>
          </w:tcPr>
          <w:p w:rsidR="00226D73" w:rsidRPr="00213119" w:rsidRDefault="00226D73" w:rsidP="00226D73">
            <w:pPr>
              <w:tabs>
                <w:tab w:val="left" w:pos="114"/>
              </w:tabs>
              <w:spacing w:before="40" w:after="40"/>
              <w:jc w:val="center"/>
              <w:rPr>
                <w:rFonts w:cs="Arial"/>
                <w:sz w:val="16"/>
                <w:szCs w:val="16"/>
              </w:rPr>
            </w:pPr>
          </w:p>
        </w:tc>
        <w:tc>
          <w:tcPr>
            <w:tcW w:w="1276" w:type="dxa"/>
            <w:vAlign w:val="center"/>
          </w:tcPr>
          <w:p w:rsidR="00226D73" w:rsidRPr="00213119" w:rsidRDefault="00226D73" w:rsidP="00226D73">
            <w:pPr>
              <w:tabs>
                <w:tab w:val="left" w:pos="114"/>
              </w:tabs>
              <w:spacing w:before="40" w:after="40"/>
              <w:jc w:val="center"/>
              <w:rPr>
                <w:rFonts w:cs="Arial"/>
                <w:sz w:val="16"/>
                <w:szCs w:val="16"/>
              </w:rPr>
            </w:pPr>
          </w:p>
        </w:tc>
        <w:tc>
          <w:tcPr>
            <w:tcW w:w="1134" w:type="dxa"/>
            <w:tcMar>
              <w:left w:w="28" w:type="dxa"/>
              <w:right w:w="28" w:type="dxa"/>
            </w:tcMar>
            <w:vAlign w:val="center"/>
          </w:tcPr>
          <w:p w:rsidR="00226D73" w:rsidRPr="00213119" w:rsidRDefault="00226D73" w:rsidP="00226D73">
            <w:pPr>
              <w:tabs>
                <w:tab w:val="left" w:pos="114"/>
              </w:tabs>
              <w:spacing w:before="40" w:after="40"/>
              <w:jc w:val="center"/>
              <w:rPr>
                <w:rFonts w:cs="Arial"/>
                <w:sz w:val="16"/>
                <w:szCs w:val="16"/>
              </w:rPr>
            </w:pPr>
          </w:p>
        </w:tc>
        <w:tc>
          <w:tcPr>
            <w:tcW w:w="1276" w:type="dxa"/>
            <w:tcMar>
              <w:left w:w="28" w:type="dxa"/>
              <w:right w:w="28" w:type="dxa"/>
            </w:tcMar>
            <w:vAlign w:val="center"/>
          </w:tcPr>
          <w:p w:rsidR="00226D73" w:rsidRPr="00213119" w:rsidRDefault="00226D73" w:rsidP="00226D73">
            <w:pPr>
              <w:tabs>
                <w:tab w:val="left" w:pos="77"/>
                <w:tab w:val="left" w:pos="114"/>
              </w:tabs>
              <w:spacing w:before="40" w:after="40"/>
              <w:jc w:val="center"/>
              <w:rPr>
                <w:rFonts w:cs="Arial"/>
                <w:sz w:val="16"/>
                <w:szCs w:val="16"/>
              </w:rPr>
            </w:pPr>
          </w:p>
        </w:tc>
        <w:tc>
          <w:tcPr>
            <w:tcW w:w="1417" w:type="dxa"/>
          </w:tcPr>
          <w:p w:rsidR="00226D73" w:rsidRPr="00213119" w:rsidRDefault="00226D73" w:rsidP="00226D73">
            <w:pPr>
              <w:tabs>
                <w:tab w:val="left" w:pos="77"/>
                <w:tab w:val="left" w:pos="114"/>
              </w:tabs>
              <w:spacing w:before="40" w:after="40"/>
              <w:jc w:val="center"/>
              <w:rPr>
                <w:rFonts w:cs="Arial"/>
                <w:sz w:val="16"/>
                <w:szCs w:val="16"/>
              </w:rPr>
            </w:pPr>
          </w:p>
        </w:tc>
      </w:tr>
    </w:tbl>
    <w:p w:rsidR="009333E0" w:rsidRPr="00262AF1" w:rsidRDefault="009333E0" w:rsidP="007034E6">
      <w:pPr>
        <w:rPr>
          <w:rFonts w:ascii="FS Albert Arabic" w:hAnsi="FS Albert Arabic" w:cs="FS Albert Arabic"/>
        </w:rPr>
      </w:pPr>
    </w:p>
    <w:p w:rsidR="00196F56" w:rsidRPr="00262AF1" w:rsidRDefault="00196F56" w:rsidP="006F13A6">
      <w:pPr>
        <w:pStyle w:val="RevisionTableText"/>
        <w:rPr>
          <w:rFonts w:ascii="FS Albert Arabic" w:hAnsi="FS Albert Arabic" w:cs="FS Albert Arabic"/>
        </w:rPr>
      </w:pPr>
      <w:r w:rsidRPr="00262AF1">
        <w:rPr>
          <w:rFonts w:ascii="FS Albert Arabic" w:hAnsi="FS Albert Arabic" w:cs="FS Albert Arabic"/>
        </w:rPr>
        <w:br w:type="page"/>
      </w:r>
    </w:p>
    <w:p w:rsidR="00262AF1" w:rsidRPr="00213119" w:rsidRDefault="00262AF1" w:rsidP="00262AF1">
      <w:pPr>
        <w:pStyle w:val="HeadingCenter"/>
      </w:pPr>
      <w:r w:rsidRPr="00213119">
        <w:lastRenderedPageBreak/>
        <w:t>THIS NOTICE MUST ACCOMPANY EVERY COPY OF THIS DOCUMENT</w:t>
      </w:r>
    </w:p>
    <w:p w:rsidR="00262AF1" w:rsidRPr="00213119" w:rsidRDefault="00262AF1" w:rsidP="00262AF1">
      <w:pPr>
        <w:pStyle w:val="HeadingCenter"/>
      </w:pPr>
      <w:r w:rsidRPr="00213119">
        <w:t>IMPORTANT NOTICE</w:t>
      </w:r>
    </w:p>
    <w:p w:rsidR="00262AF1" w:rsidRPr="00213119" w:rsidRDefault="00262AF1" w:rsidP="00262AF1">
      <w:pPr>
        <w:pStyle w:val="BodyText"/>
        <w:rPr>
          <w:rFonts w:cs="Arial"/>
        </w:rPr>
      </w:pPr>
    </w:p>
    <w:p w:rsidR="00262AF1" w:rsidRPr="00213119" w:rsidRDefault="00262AF1" w:rsidP="00262AF1">
      <w:pPr>
        <w:spacing w:after="160" w:line="259" w:lineRule="auto"/>
        <w:jc w:val="left"/>
        <w:rPr>
          <w:rFonts w:cs="Arial"/>
          <w:sz w:val="18"/>
        </w:rPr>
      </w:pPr>
      <w:r w:rsidRPr="00213119">
        <w:rPr>
          <w:rFonts w:cs="Arial"/>
          <w:sz w:val="18"/>
        </w:rPr>
        <w:t>This document, (“Document”) is the exclusive property of Government Expenditure &amp; Projects Efficiency Authority.</w:t>
      </w:r>
    </w:p>
    <w:p w:rsidR="00262AF1" w:rsidRPr="00213119" w:rsidRDefault="00262AF1" w:rsidP="00262AF1">
      <w:pPr>
        <w:spacing w:after="160" w:line="259" w:lineRule="auto"/>
        <w:jc w:val="left"/>
        <w:rPr>
          <w:rFonts w:cs="Arial"/>
          <w:sz w:val="18"/>
        </w:rPr>
      </w:pPr>
      <w:r w:rsidRPr="00213119">
        <w:rPr>
          <w:rFonts w:cs="Arial"/>
          <w:sz w:val="18"/>
        </w:rPr>
        <w:t xml:space="preserve">This Document should be read in its entirety including the terms of this Important Notice. The government entities may disclose this Document or extracts of this Document to their respective consultants and/or contractors, provided that such </w:t>
      </w:r>
      <w:proofErr w:type="gramStart"/>
      <w:r w:rsidRPr="00213119">
        <w:rPr>
          <w:rFonts w:cs="Arial"/>
          <w:sz w:val="18"/>
        </w:rPr>
        <w:t>disclosure</w:t>
      </w:r>
      <w:proofErr w:type="gramEnd"/>
      <w:r w:rsidRPr="00213119">
        <w:rPr>
          <w:rFonts w:cs="Arial"/>
          <w:sz w:val="18"/>
        </w:rPr>
        <w:t xml:space="preserve"> includes this Important Notice.</w:t>
      </w:r>
    </w:p>
    <w:p w:rsidR="00262AF1" w:rsidRPr="00213119" w:rsidRDefault="00262AF1" w:rsidP="00262AF1">
      <w:pPr>
        <w:spacing w:after="160" w:line="259" w:lineRule="auto"/>
        <w:jc w:val="left"/>
        <w:rPr>
          <w:rFonts w:cs="Arial"/>
          <w:sz w:val="18"/>
        </w:rPr>
      </w:pPr>
      <w:r w:rsidRPr="00213119">
        <w:rPr>
          <w:rFonts w:cs="Arial"/>
          <w:sz w:val="18"/>
        </w:rPr>
        <w:t>Any use or reliance on this Document, or extracts thereof, by any party, including government entities and their respective consultants and/or contractors, is at that third party’s sole risk and responsibility. Government Expenditure and Projects Efficiency Authority, to the maximum extent permitted by law, disclaim all liability (including for losses or damages of whatsoever nature claimed on whatsoever basis including negligence or otherwise) to any third party howsoever arising with respect to or in connection with the use of this Document including any liability caused by negligent acts or omissions.</w:t>
      </w:r>
    </w:p>
    <w:p w:rsidR="00262AF1" w:rsidRPr="00213119" w:rsidRDefault="00262AF1" w:rsidP="00262AF1">
      <w:pPr>
        <w:spacing w:after="160" w:line="259" w:lineRule="auto"/>
        <w:jc w:val="left"/>
        <w:rPr>
          <w:rFonts w:cs="Arial"/>
          <w:sz w:val="18"/>
          <w:rtl/>
        </w:rPr>
      </w:pPr>
      <w:r w:rsidRPr="00213119">
        <w:rPr>
          <w:rFonts w:cs="Arial"/>
          <w:sz w:val="18"/>
        </w:rPr>
        <w:t>This Document and its contents are valid only for the conditions reported in it and as of the date of this Document.</w:t>
      </w:r>
    </w:p>
    <w:p w:rsidR="00262AF1" w:rsidRPr="00213119" w:rsidRDefault="00262AF1" w:rsidP="00262AF1">
      <w:pPr>
        <w:tabs>
          <w:tab w:val="left" w:pos="1536"/>
        </w:tabs>
        <w:rPr>
          <w:rFonts w:cs="Arial"/>
        </w:rPr>
      </w:pPr>
    </w:p>
    <w:p w:rsidR="00262AF1" w:rsidRPr="00262AF1" w:rsidRDefault="00262AF1" w:rsidP="00D85DAB">
      <w:pPr>
        <w:pStyle w:val="TOC"/>
        <w:rPr>
          <w:rFonts w:ascii="FS Albert Arabic" w:hAnsi="FS Albert Arabic" w:cs="FS Albert Arabic"/>
        </w:rPr>
      </w:pPr>
    </w:p>
    <w:p w:rsidR="00262AF1" w:rsidRPr="00262AF1" w:rsidRDefault="00262AF1" w:rsidP="00D85DAB">
      <w:pPr>
        <w:pStyle w:val="TOC"/>
        <w:rPr>
          <w:rFonts w:ascii="FS Albert Arabic" w:hAnsi="FS Albert Arabic" w:cs="FS Albert Arabic"/>
        </w:rPr>
      </w:pPr>
    </w:p>
    <w:p w:rsidR="00262AF1" w:rsidRPr="00262AF1" w:rsidRDefault="00262AF1" w:rsidP="00D85DAB">
      <w:pPr>
        <w:pStyle w:val="TOC"/>
        <w:rPr>
          <w:rFonts w:ascii="FS Albert Arabic" w:hAnsi="FS Albert Arabic" w:cs="FS Albert Arabic"/>
        </w:rPr>
      </w:pPr>
    </w:p>
    <w:p w:rsidR="00262AF1" w:rsidRPr="00262AF1" w:rsidRDefault="00262AF1" w:rsidP="00D85DAB">
      <w:pPr>
        <w:pStyle w:val="TOC"/>
        <w:rPr>
          <w:rFonts w:ascii="FS Albert Arabic" w:hAnsi="FS Albert Arabic" w:cs="FS Albert Arabic"/>
        </w:rPr>
      </w:pPr>
    </w:p>
    <w:p w:rsidR="00262AF1" w:rsidRPr="00262AF1" w:rsidRDefault="00262AF1" w:rsidP="00D85DAB">
      <w:pPr>
        <w:pStyle w:val="TOC"/>
        <w:rPr>
          <w:rFonts w:ascii="FS Albert Arabic" w:hAnsi="FS Albert Arabic" w:cs="FS Albert Arabic"/>
        </w:rPr>
      </w:pPr>
    </w:p>
    <w:p w:rsidR="00262AF1" w:rsidRPr="00262AF1" w:rsidRDefault="00262AF1" w:rsidP="00D85DAB">
      <w:pPr>
        <w:pStyle w:val="TOC"/>
        <w:rPr>
          <w:rFonts w:ascii="FS Albert Arabic" w:hAnsi="FS Albert Arabic" w:cs="FS Albert Arabic"/>
        </w:rPr>
      </w:pPr>
    </w:p>
    <w:p w:rsidR="00262AF1" w:rsidRPr="00262AF1" w:rsidRDefault="00262AF1" w:rsidP="00D85DAB">
      <w:pPr>
        <w:pStyle w:val="TOC"/>
        <w:rPr>
          <w:rFonts w:ascii="FS Albert Arabic" w:hAnsi="FS Albert Arabic" w:cs="FS Albert Arabic"/>
        </w:rPr>
      </w:pPr>
    </w:p>
    <w:p w:rsidR="00262AF1" w:rsidRPr="00262AF1" w:rsidRDefault="00262AF1" w:rsidP="00D85DAB">
      <w:pPr>
        <w:pStyle w:val="TOC"/>
        <w:rPr>
          <w:rFonts w:ascii="FS Albert Arabic" w:hAnsi="FS Albert Arabic" w:cs="FS Albert Arabic"/>
        </w:rPr>
      </w:pPr>
    </w:p>
    <w:p w:rsidR="00262AF1" w:rsidRPr="00262AF1" w:rsidRDefault="00262AF1" w:rsidP="00D85DAB">
      <w:pPr>
        <w:pStyle w:val="TOC"/>
        <w:rPr>
          <w:rFonts w:ascii="FS Albert Arabic" w:hAnsi="FS Albert Arabic" w:cs="FS Albert Arabic"/>
        </w:rPr>
      </w:pPr>
    </w:p>
    <w:p w:rsidR="00262AF1" w:rsidRPr="00262AF1" w:rsidRDefault="00262AF1" w:rsidP="00D85DAB">
      <w:pPr>
        <w:pStyle w:val="TOC"/>
        <w:rPr>
          <w:rFonts w:ascii="FS Albert Arabic" w:hAnsi="FS Albert Arabic" w:cs="FS Albert Arabic"/>
        </w:rPr>
      </w:pPr>
    </w:p>
    <w:p w:rsidR="00262AF1" w:rsidRDefault="00262AF1" w:rsidP="00D85DAB">
      <w:pPr>
        <w:pStyle w:val="TOC"/>
        <w:rPr>
          <w:rFonts w:ascii="FS Albert Arabic" w:hAnsi="FS Albert Arabic" w:cs="FS Albert Arabic"/>
        </w:rPr>
      </w:pPr>
    </w:p>
    <w:p w:rsidR="00213119" w:rsidRDefault="00213119" w:rsidP="00D85DAB">
      <w:pPr>
        <w:pStyle w:val="TOC"/>
        <w:rPr>
          <w:rFonts w:ascii="FS Albert Arabic" w:hAnsi="FS Albert Arabic" w:cs="FS Albert Arabic"/>
        </w:rPr>
      </w:pPr>
    </w:p>
    <w:p w:rsidR="00213119" w:rsidRDefault="00213119" w:rsidP="00D85DAB">
      <w:pPr>
        <w:pStyle w:val="TOC"/>
        <w:rPr>
          <w:rFonts w:ascii="FS Albert Arabic" w:hAnsi="FS Albert Arabic" w:cs="FS Albert Arabic"/>
        </w:rPr>
      </w:pPr>
    </w:p>
    <w:p w:rsidR="00213119" w:rsidRDefault="00213119" w:rsidP="00D85DAB">
      <w:pPr>
        <w:pStyle w:val="TOC"/>
        <w:rPr>
          <w:rFonts w:ascii="FS Albert Arabic" w:hAnsi="FS Albert Arabic" w:cs="FS Albert Arabic"/>
        </w:rPr>
      </w:pPr>
    </w:p>
    <w:p w:rsidR="00213119" w:rsidRDefault="00213119" w:rsidP="00D85DAB">
      <w:pPr>
        <w:pStyle w:val="TOC"/>
        <w:rPr>
          <w:rFonts w:ascii="FS Albert Arabic" w:hAnsi="FS Albert Arabic" w:cs="FS Albert Arabic"/>
        </w:rPr>
      </w:pPr>
    </w:p>
    <w:p w:rsidR="00213119" w:rsidRDefault="00213119" w:rsidP="00D85DAB">
      <w:pPr>
        <w:pStyle w:val="TOC"/>
        <w:rPr>
          <w:rFonts w:ascii="FS Albert Arabic" w:hAnsi="FS Albert Arabic" w:cs="FS Albert Arabic"/>
        </w:rPr>
      </w:pPr>
    </w:p>
    <w:p w:rsidR="00213119" w:rsidRPr="00262AF1" w:rsidRDefault="00213119" w:rsidP="00D85DAB">
      <w:pPr>
        <w:pStyle w:val="TOC"/>
        <w:rPr>
          <w:rFonts w:ascii="FS Albert Arabic" w:hAnsi="FS Albert Arabic" w:cs="FS Albert Arabic"/>
        </w:rPr>
      </w:pPr>
      <w:bookmarkStart w:id="6" w:name="_GoBack"/>
      <w:bookmarkEnd w:id="6"/>
    </w:p>
    <w:p w:rsidR="00E662DA" w:rsidRPr="00262AF1" w:rsidRDefault="00D44160" w:rsidP="00D85DAB">
      <w:pPr>
        <w:pStyle w:val="TOC"/>
        <w:rPr>
          <w:rFonts w:ascii="FS Albert Arabic" w:hAnsi="FS Albert Arabic" w:cs="FS Albert Arabic"/>
        </w:rPr>
      </w:pPr>
      <w:r w:rsidRPr="00262AF1">
        <w:rPr>
          <w:rFonts w:ascii="FS Albert Arabic" w:hAnsi="FS Albert Arabic" w:cs="FS Albert Arabic"/>
        </w:rPr>
        <w:lastRenderedPageBreak/>
        <w:t>Table of</w:t>
      </w:r>
      <w:r w:rsidR="00092AA6" w:rsidRPr="00262AF1">
        <w:rPr>
          <w:rFonts w:ascii="FS Albert Arabic" w:hAnsi="FS Albert Arabic" w:cs="FS Albert Arabic"/>
        </w:rPr>
        <w:t xml:space="preserve"> </w:t>
      </w:r>
      <w:r w:rsidRPr="00262AF1">
        <w:rPr>
          <w:rFonts w:ascii="FS Albert Arabic" w:hAnsi="FS Albert Arabic" w:cs="FS Albert Arabic"/>
        </w:rPr>
        <w:t>Contents</w:t>
      </w:r>
    </w:p>
    <w:p w:rsidR="007034E6" w:rsidRPr="00262AF1" w:rsidRDefault="007034E6" w:rsidP="007034E6">
      <w:pPr>
        <w:rPr>
          <w:rFonts w:ascii="FS Albert Arabic" w:hAnsi="FS Albert Arabic" w:cs="FS Albert Arabic"/>
        </w:rPr>
      </w:pPr>
    </w:p>
    <w:p w:rsidR="00166BDF" w:rsidRDefault="00FA0892">
      <w:pPr>
        <w:pStyle w:val="TOC1"/>
        <w:tabs>
          <w:tab w:val="left" w:pos="567"/>
          <w:tab w:val="right" w:leader="dot" w:pos="9345"/>
        </w:tabs>
        <w:rPr>
          <w:rFonts w:asciiTheme="minorHAnsi" w:eastAsiaTheme="minorEastAsia" w:hAnsiTheme="minorHAnsi" w:cstheme="minorBidi"/>
          <w:b w:val="0"/>
          <w:bCs w:val="0"/>
          <w:caps w:val="0"/>
          <w:noProof/>
          <w:sz w:val="22"/>
          <w:szCs w:val="22"/>
        </w:rPr>
      </w:pPr>
      <w:r w:rsidRPr="00262AF1">
        <w:rPr>
          <w:rFonts w:ascii="FS Albert Arabic" w:hAnsi="FS Albert Arabic" w:cs="FS Albert Arabic"/>
          <w:b w:val="0"/>
          <w:bCs w:val="0"/>
          <w:caps w:val="0"/>
        </w:rPr>
        <w:fldChar w:fldCharType="begin"/>
      </w:r>
      <w:r w:rsidRPr="00262AF1">
        <w:rPr>
          <w:rFonts w:ascii="FS Albert Arabic" w:hAnsi="FS Albert Arabic" w:cs="FS Albert Arabic"/>
          <w:b w:val="0"/>
          <w:bCs w:val="0"/>
          <w:caps w:val="0"/>
        </w:rPr>
        <w:instrText xml:space="preserve"> TOC \o "1-3" \u </w:instrText>
      </w:r>
      <w:r w:rsidRPr="00262AF1">
        <w:rPr>
          <w:rFonts w:ascii="FS Albert Arabic" w:hAnsi="FS Albert Arabic" w:cs="FS Albert Arabic"/>
          <w:b w:val="0"/>
          <w:bCs w:val="0"/>
          <w:caps w:val="0"/>
        </w:rPr>
        <w:fldChar w:fldCharType="separate"/>
      </w:r>
      <w:r w:rsidR="00166BDF" w:rsidRPr="008C3AD0">
        <w:rPr>
          <w:rFonts w:ascii="FS Albert Arabic" w:hAnsi="FS Albert Arabic" w:cs="FS Albert Arabic"/>
          <w:noProof/>
        </w:rPr>
        <w:t>1.0</w:t>
      </w:r>
      <w:r w:rsidR="00166BDF">
        <w:rPr>
          <w:rFonts w:asciiTheme="minorHAnsi" w:eastAsiaTheme="minorEastAsia" w:hAnsiTheme="minorHAnsi" w:cstheme="minorBidi"/>
          <w:b w:val="0"/>
          <w:bCs w:val="0"/>
          <w:caps w:val="0"/>
          <w:noProof/>
          <w:sz w:val="22"/>
          <w:szCs w:val="22"/>
        </w:rPr>
        <w:tab/>
      </w:r>
      <w:r w:rsidR="00166BDF" w:rsidRPr="008C3AD0">
        <w:rPr>
          <w:rFonts w:ascii="FS Albert Arabic" w:hAnsi="FS Albert Arabic" w:cs="FS Albert Arabic"/>
          <w:noProof/>
        </w:rPr>
        <w:t>SCOPE</w:t>
      </w:r>
      <w:r w:rsidR="00166BDF">
        <w:rPr>
          <w:noProof/>
        </w:rPr>
        <w:tab/>
      </w:r>
      <w:r w:rsidR="00166BDF">
        <w:rPr>
          <w:noProof/>
        </w:rPr>
        <w:fldChar w:fldCharType="begin"/>
      </w:r>
      <w:r w:rsidR="00166BDF">
        <w:rPr>
          <w:noProof/>
        </w:rPr>
        <w:instrText xml:space="preserve"> PAGEREF _Toc76648577 \h </w:instrText>
      </w:r>
      <w:r w:rsidR="00166BDF">
        <w:rPr>
          <w:noProof/>
        </w:rPr>
      </w:r>
      <w:r w:rsidR="00166BDF">
        <w:rPr>
          <w:noProof/>
        </w:rPr>
        <w:fldChar w:fldCharType="separate"/>
      </w:r>
      <w:r w:rsidR="00166BDF">
        <w:rPr>
          <w:noProof/>
        </w:rPr>
        <w:t>8</w:t>
      </w:r>
      <w:r w:rsidR="00166BDF">
        <w:rPr>
          <w:noProof/>
        </w:rPr>
        <w:fldChar w:fldCharType="end"/>
      </w:r>
    </w:p>
    <w:p w:rsidR="00166BDF" w:rsidRDefault="00166BDF">
      <w:pPr>
        <w:pStyle w:val="TOC1"/>
        <w:tabs>
          <w:tab w:val="left" w:pos="567"/>
          <w:tab w:val="right" w:leader="dot" w:pos="9345"/>
        </w:tabs>
        <w:rPr>
          <w:rFonts w:asciiTheme="minorHAnsi" w:eastAsiaTheme="minorEastAsia" w:hAnsiTheme="minorHAnsi" w:cstheme="minorBidi"/>
          <w:b w:val="0"/>
          <w:bCs w:val="0"/>
          <w:caps w:val="0"/>
          <w:noProof/>
          <w:sz w:val="22"/>
          <w:szCs w:val="22"/>
        </w:rPr>
      </w:pPr>
      <w:r w:rsidRPr="008C3AD0">
        <w:rPr>
          <w:rFonts w:ascii="FS Albert Arabic" w:hAnsi="FS Albert Arabic" w:cs="FS Albert Arabic"/>
          <w:noProof/>
        </w:rPr>
        <w:t>2.0</w:t>
      </w:r>
      <w:r>
        <w:rPr>
          <w:rFonts w:asciiTheme="minorHAnsi" w:eastAsiaTheme="minorEastAsia" w:hAnsiTheme="minorHAnsi" w:cstheme="minorBidi"/>
          <w:b w:val="0"/>
          <w:bCs w:val="0"/>
          <w:caps w:val="0"/>
          <w:noProof/>
          <w:sz w:val="22"/>
          <w:szCs w:val="22"/>
        </w:rPr>
        <w:tab/>
      </w:r>
      <w:r w:rsidRPr="008C3AD0">
        <w:rPr>
          <w:rFonts w:ascii="FS Albert Arabic" w:hAnsi="FS Albert Arabic" w:cs="FS Albert Arabic"/>
          <w:noProof/>
        </w:rPr>
        <w:t>SERVICE CONDITIONS</w:t>
      </w:r>
      <w:r>
        <w:rPr>
          <w:noProof/>
        </w:rPr>
        <w:tab/>
      </w:r>
      <w:r>
        <w:rPr>
          <w:noProof/>
        </w:rPr>
        <w:fldChar w:fldCharType="begin"/>
      </w:r>
      <w:r>
        <w:rPr>
          <w:noProof/>
        </w:rPr>
        <w:instrText xml:space="preserve"> PAGEREF _Toc76648578 \h </w:instrText>
      </w:r>
      <w:r>
        <w:rPr>
          <w:noProof/>
        </w:rPr>
      </w:r>
      <w:r>
        <w:rPr>
          <w:noProof/>
        </w:rPr>
        <w:fldChar w:fldCharType="separate"/>
      </w:r>
      <w:r>
        <w:rPr>
          <w:noProof/>
        </w:rPr>
        <w:t>8</w:t>
      </w:r>
      <w:r>
        <w:rPr>
          <w:noProof/>
        </w:rPr>
        <w:fldChar w:fldCharType="end"/>
      </w:r>
    </w:p>
    <w:p w:rsidR="00166BDF" w:rsidRDefault="00166BDF">
      <w:pPr>
        <w:pStyle w:val="TOC2"/>
        <w:tabs>
          <w:tab w:val="right" w:leader="dot" w:pos="9345"/>
        </w:tabs>
        <w:rPr>
          <w:rFonts w:asciiTheme="minorHAnsi" w:eastAsiaTheme="minorEastAsia" w:hAnsiTheme="minorHAnsi" w:cstheme="minorBidi"/>
          <w:noProof/>
          <w:sz w:val="22"/>
          <w:szCs w:val="22"/>
        </w:rPr>
      </w:pPr>
      <w:r w:rsidRPr="008C3AD0">
        <w:rPr>
          <w:rFonts w:ascii="FS Albert Arabic" w:hAnsi="FS Albert Arabic" w:cs="FS Albert Arabic"/>
          <w:noProof/>
        </w:rPr>
        <w:t>2.1</w:t>
      </w:r>
      <w:r>
        <w:rPr>
          <w:rFonts w:asciiTheme="minorHAnsi" w:eastAsiaTheme="minorEastAsia" w:hAnsiTheme="minorHAnsi" w:cstheme="minorBidi"/>
          <w:noProof/>
          <w:sz w:val="22"/>
          <w:szCs w:val="22"/>
        </w:rPr>
        <w:tab/>
      </w:r>
      <w:r w:rsidRPr="008C3AD0">
        <w:rPr>
          <w:rFonts w:ascii="FS Albert Arabic" w:hAnsi="FS Albert Arabic" w:cs="FS Albert Arabic"/>
          <w:noProof/>
        </w:rPr>
        <w:t>Temperature and Humidity</w:t>
      </w:r>
      <w:r>
        <w:rPr>
          <w:noProof/>
        </w:rPr>
        <w:tab/>
      </w:r>
      <w:r>
        <w:rPr>
          <w:noProof/>
        </w:rPr>
        <w:fldChar w:fldCharType="begin"/>
      </w:r>
      <w:r>
        <w:rPr>
          <w:noProof/>
        </w:rPr>
        <w:instrText xml:space="preserve"> PAGEREF _Toc76648579 \h </w:instrText>
      </w:r>
      <w:r>
        <w:rPr>
          <w:noProof/>
        </w:rPr>
      </w:r>
      <w:r>
        <w:rPr>
          <w:noProof/>
        </w:rPr>
        <w:fldChar w:fldCharType="separate"/>
      </w:r>
      <w:r>
        <w:rPr>
          <w:noProof/>
        </w:rPr>
        <w:t>9</w:t>
      </w:r>
      <w:r>
        <w:rPr>
          <w:noProof/>
        </w:rPr>
        <w:fldChar w:fldCharType="end"/>
      </w:r>
    </w:p>
    <w:p w:rsidR="00166BDF" w:rsidRDefault="00166BDF">
      <w:pPr>
        <w:pStyle w:val="TOC2"/>
        <w:tabs>
          <w:tab w:val="right" w:leader="dot" w:pos="9345"/>
        </w:tabs>
        <w:rPr>
          <w:rFonts w:asciiTheme="minorHAnsi" w:eastAsiaTheme="minorEastAsia" w:hAnsiTheme="minorHAnsi" w:cstheme="minorBidi"/>
          <w:noProof/>
          <w:sz w:val="22"/>
          <w:szCs w:val="22"/>
        </w:rPr>
      </w:pPr>
      <w:r w:rsidRPr="008C3AD0">
        <w:rPr>
          <w:rFonts w:ascii="FS Albert Arabic" w:hAnsi="FS Albert Arabic" w:cs="FS Albert Arabic"/>
          <w:noProof/>
        </w:rPr>
        <w:t>2.2</w:t>
      </w:r>
      <w:r>
        <w:rPr>
          <w:rFonts w:asciiTheme="minorHAnsi" w:eastAsiaTheme="minorEastAsia" w:hAnsiTheme="minorHAnsi" w:cstheme="minorBidi"/>
          <w:noProof/>
          <w:sz w:val="22"/>
          <w:szCs w:val="22"/>
        </w:rPr>
        <w:tab/>
      </w:r>
      <w:r w:rsidRPr="008C3AD0">
        <w:rPr>
          <w:rFonts w:ascii="FS Albert Arabic" w:hAnsi="FS Albert Arabic" w:cs="FS Albert Arabic"/>
          <w:noProof/>
        </w:rPr>
        <w:t>Wind Speed and Direction</w:t>
      </w:r>
      <w:r>
        <w:rPr>
          <w:noProof/>
        </w:rPr>
        <w:tab/>
      </w:r>
      <w:r>
        <w:rPr>
          <w:noProof/>
        </w:rPr>
        <w:fldChar w:fldCharType="begin"/>
      </w:r>
      <w:r>
        <w:rPr>
          <w:noProof/>
        </w:rPr>
        <w:instrText xml:space="preserve"> PAGEREF _Toc76648580 \h </w:instrText>
      </w:r>
      <w:r>
        <w:rPr>
          <w:noProof/>
        </w:rPr>
      </w:r>
      <w:r>
        <w:rPr>
          <w:noProof/>
        </w:rPr>
        <w:fldChar w:fldCharType="separate"/>
      </w:r>
      <w:r>
        <w:rPr>
          <w:noProof/>
        </w:rPr>
        <w:t>9</w:t>
      </w:r>
      <w:r>
        <w:rPr>
          <w:noProof/>
        </w:rPr>
        <w:fldChar w:fldCharType="end"/>
      </w:r>
    </w:p>
    <w:p w:rsidR="00166BDF" w:rsidRDefault="00166BDF">
      <w:pPr>
        <w:pStyle w:val="TOC2"/>
        <w:tabs>
          <w:tab w:val="right" w:leader="dot" w:pos="9345"/>
        </w:tabs>
        <w:rPr>
          <w:rFonts w:asciiTheme="minorHAnsi" w:eastAsiaTheme="minorEastAsia" w:hAnsiTheme="minorHAnsi" w:cstheme="minorBidi"/>
          <w:noProof/>
          <w:sz w:val="22"/>
          <w:szCs w:val="22"/>
        </w:rPr>
      </w:pPr>
      <w:r w:rsidRPr="008C3AD0">
        <w:rPr>
          <w:rFonts w:ascii="FS Albert Arabic" w:hAnsi="FS Albert Arabic" w:cs="FS Albert Arabic"/>
          <w:noProof/>
        </w:rPr>
        <w:t>2.3</w:t>
      </w:r>
      <w:r>
        <w:rPr>
          <w:rFonts w:asciiTheme="minorHAnsi" w:eastAsiaTheme="minorEastAsia" w:hAnsiTheme="minorHAnsi" w:cstheme="minorBidi"/>
          <w:noProof/>
          <w:sz w:val="22"/>
          <w:szCs w:val="22"/>
        </w:rPr>
        <w:tab/>
      </w:r>
      <w:r w:rsidRPr="008C3AD0">
        <w:rPr>
          <w:rFonts w:ascii="FS Albert Arabic" w:hAnsi="FS Albert Arabic" w:cs="FS Albert Arabic"/>
          <w:noProof/>
        </w:rPr>
        <w:t>Precipitation</w:t>
      </w:r>
      <w:r>
        <w:rPr>
          <w:noProof/>
        </w:rPr>
        <w:tab/>
      </w:r>
      <w:r>
        <w:rPr>
          <w:noProof/>
        </w:rPr>
        <w:fldChar w:fldCharType="begin"/>
      </w:r>
      <w:r>
        <w:rPr>
          <w:noProof/>
        </w:rPr>
        <w:instrText xml:space="preserve"> PAGEREF _Toc76648581 \h </w:instrText>
      </w:r>
      <w:r>
        <w:rPr>
          <w:noProof/>
        </w:rPr>
      </w:r>
      <w:r>
        <w:rPr>
          <w:noProof/>
        </w:rPr>
        <w:fldChar w:fldCharType="separate"/>
      </w:r>
      <w:r>
        <w:rPr>
          <w:noProof/>
        </w:rPr>
        <w:t>10</w:t>
      </w:r>
      <w:r>
        <w:rPr>
          <w:noProof/>
        </w:rPr>
        <w:fldChar w:fldCharType="end"/>
      </w:r>
    </w:p>
    <w:p w:rsidR="00166BDF" w:rsidRDefault="00166BDF">
      <w:pPr>
        <w:pStyle w:val="TOC2"/>
        <w:tabs>
          <w:tab w:val="right" w:leader="dot" w:pos="9345"/>
        </w:tabs>
        <w:rPr>
          <w:rFonts w:asciiTheme="minorHAnsi" w:eastAsiaTheme="minorEastAsia" w:hAnsiTheme="minorHAnsi" w:cstheme="minorBidi"/>
          <w:noProof/>
          <w:sz w:val="22"/>
          <w:szCs w:val="22"/>
        </w:rPr>
      </w:pPr>
      <w:r w:rsidRPr="008C3AD0">
        <w:rPr>
          <w:rFonts w:ascii="FS Albert Arabic" w:hAnsi="FS Albert Arabic" w:cs="FS Albert Arabic"/>
          <w:noProof/>
        </w:rPr>
        <w:t>2.4</w:t>
      </w:r>
      <w:r>
        <w:rPr>
          <w:rFonts w:asciiTheme="minorHAnsi" w:eastAsiaTheme="minorEastAsia" w:hAnsiTheme="minorHAnsi" w:cstheme="minorBidi"/>
          <w:noProof/>
          <w:sz w:val="22"/>
          <w:szCs w:val="22"/>
        </w:rPr>
        <w:tab/>
      </w:r>
      <w:r w:rsidRPr="008C3AD0">
        <w:rPr>
          <w:rFonts w:ascii="FS Albert Arabic" w:hAnsi="FS Albert Arabic" w:cs="FS Albert Arabic"/>
          <w:noProof/>
        </w:rPr>
        <w:t>Air Quality</w:t>
      </w:r>
      <w:r>
        <w:rPr>
          <w:noProof/>
        </w:rPr>
        <w:tab/>
      </w:r>
      <w:r>
        <w:rPr>
          <w:noProof/>
        </w:rPr>
        <w:fldChar w:fldCharType="begin"/>
      </w:r>
      <w:r>
        <w:rPr>
          <w:noProof/>
        </w:rPr>
        <w:instrText xml:space="preserve"> PAGEREF _Toc76648582 \h </w:instrText>
      </w:r>
      <w:r>
        <w:rPr>
          <w:noProof/>
        </w:rPr>
      </w:r>
      <w:r>
        <w:rPr>
          <w:noProof/>
        </w:rPr>
        <w:fldChar w:fldCharType="separate"/>
      </w:r>
      <w:r>
        <w:rPr>
          <w:noProof/>
        </w:rPr>
        <w:t>10</w:t>
      </w:r>
      <w:r>
        <w:rPr>
          <w:noProof/>
        </w:rPr>
        <w:fldChar w:fldCharType="end"/>
      </w:r>
    </w:p>
    <w:p w:rsidR="00166BDF" w:rsidRDefault="00166BDF">
      <w:pPr>
        <w:pStyle w:val="TOC2"/>
        <w:tabs>
          <w:tab w:val="right" w:leader="dot" w:pos="9345"/>
        </w:tabs>
        <w:rPr>
          <w:rFonts w:asciiTheme="minorHAnsi" w:eastAsiaTheme="minorEastAsia" w:hAnsiTheme="minorHAnsi" w:cstheme="minorBidi"/>
          <w:noProof/>
          <w:sz w:val="22"/>
          <w:szCs w:val="22"/>
        </w:rPr>
      </w:pPr>
      <w:r w:rsidRPr="008C3AD0">
        <w:rPr>
          <w:rFonts w:ascii="FS Albert Arabic" w:hAnsi="FS Albert Arabic" w:cs="FS Albert Arabic"/>
          <w:noProof/>
        </w:rPr>
        <w:t>2.5</w:t>
      </w:r>
      <w:r>
        <w:rPr>
          <w:rFonts w:asciiTheme="minorHAnsi" w:eastAsiaTheme="minorEastAsia" w:hAnsiTheme="minorHAnsi" w:cstheme="minorBidi"/>
          <w:noProof/>
          <w:sz w:val="22"/>
          <w:szCs w:val="22"/>
        </w:rPr>
        <w:tab/>
      </w:r>
      <w:r w:rsidRPr="008C3AD0">
        <w:rPr>
          <w:rFonts w:ascii="FS Albert Arabic" w:hAnsi="FS Albert Arabic" w:cs="FS Albert Arabic"/>
          <w:noProof/>
        </w:rPr>
        <w:t>Elevation</w:t>
      </w:r>
      <w:r>
        <w:rPr>
          <w:noProof/>
        </w:rPr>
        <w:tab/>
      </w:r>
      <w:r>
        <w:rPr>
          <w:noProof/>
        </w:rPr>
        <w:fldChar w:fldCharType="begin"/>
      </w:r>
      <w:r>
        <w:rPr>
          <w:noProof/>
        </w:rPr>
        <w:instrText xml:space="preserve"> PAGEREF _Toc76648583 \h </w:instrText>
      </w:r>
      <w:r>
        <w:rPr>
          <w:noProof/>
        </w:rPr>
      </w:r>
      <w:r>
        <w:rPr>
          <w:noProof/>
        </w:rPr>
        <w:fldChar w:fldCharType="separate"/>
      </w:r>
      <w:r>
        <w:rPr>
          <w:noProof/>
        </w:rPr>
        <w:t>10</w:t>
      </w:r>
      <w:r>
        <w:rPr>
          <w:noProof/>
        </w:rPr>
        <w:fldChar w:fldCharType="end"/>
      </w:r>
    </w:p>
    <w:p w:rsidR="00166BDF" w:rsidRDefault="00166BDF">
      <w:pPr>
        <w:pStyle w:val="TOC2"/>
        <w:tabs>
          <w:tab w:val="right" w:leader="dot" w:pos="9345"/>
        </w:tabs>
        <w:rPr>
          <w:rFonts w:asciiTheme="minorHAnsi" w:eastAsiaTheme="minorEastAsia" w:hAnsiTheme="minorHAnsi" w:cstheme="minorBidi"/>
          <w:noProof/>
          <w:sz w:val="22"/>
          <w:szCs w:val="22"/>
        </w:rPr>
      </w:pPr>
      <w:r w:rsidRPr="008C3AD0">
        <w:rPr>
          <w:rFonts w:ascii="FS Albert Arabic" w:hAnsi="FS Albert Arabic" w:cs="FS Albert Arabic"/>
          <w:noProof/>
        </w:rPr>
        <w:t>2.6</w:t>
      </w:r>
      <w:r>
        <w:rPr>
          <w:rFonts w:asciiTheme="minorHAnsi" w:eastAsiaTheme="minorEastAsia" w:hAnsiTheme="minorHAnsi" w:cstheme="minorBidi"/>
          <w:noProof/>
          <w:sz w:val="22"/>
          <w:szCs w:val="22"/>
        </w:rPr>
        <w:tab/>
      </w:r>
      <w:r w:rsidRPr="008C3AD0">
        <w:rPr>
          <w:rFonts w:ascii="FS Albert Arabic" w:hAnsi="FS Albert Arabic" w:cs="FS Albert Arabic"/>
          <w:noProof/>
        </w:rPr>
        <w:t>Seismic Zone</w:t>
      </w:r>
      <w:r>
        <w:rPr>
          <w:noProof/>
        </w:rPr>
        <w:tab/>
      </w:r>
      <w:r>
        <w:rPr>
          <w:noProof/>
        </w:rPr>
        <w:fldChar w:fldCharType="begin"/>
      </w:r>
      <w:r>
        <w:rPr>
          <w:noProof/>
        </w:rPr>
        <w:instrText xml:space="preserve"> PAGEREF _Toc76648584 \h </w:instrText>
      </w:r>
      <w:r>
        <w:rPr>
          <w:noProof/>
        </w:rPr>
      </w:r>
      <w:r>
        <w:rPr>
          <w:noProof/>
        </w:rPr>
        <w:fldChar w:fldCharType="separate"/>
      </w:r>
      <w:r>
        <w:rPr>
          <w:noProof/>
        </w:rPr>
        <w:t>11</w:t>
      </w:r>
      <w:r>
        <w:rPr>
          <w:noProof/>
        </w:rPr>
        <w:fldChar w:fldCharType="end"/>
      </w:r>
    </w:p>
    <w:p w:rsidR="00166BDF" w:rsidRDefault="00166BDF">
      <w:pPr>
        <w:pStyle w:val="TOC2"/>
        <w:tabs>
          <w:tab w:val="right" w:leader="dot" w:pos="9345"/>
        </w:tabs>
        <w:rPr>
          <w:rFonts w:asciiTheme="minorHAnsi" w:eastAsiaTheme="minorEastAsia" w:hAnsiTheme="minorHAnsi" w:cstheme="minorBidi"/>
          <w:noProof/>
          <w:sz w:val="22"/>
          <w:szCs w:val="22"/>
        </w:rPr>
      </w:pPr>
      <w:r w:rsidRPr="008C3AD0">
        <w:rPr>
          <w:rFonts w:ascii="FS Albert Arabic" w:hAnsi="FS Albert Arabic" w:cs="FS Albert Arabic"/>
          <w:noProof/>
        </w:rPr>
        <w:t>2.7</w:t>
      </w:r>
      <w:r>
        <w:rPr>
          <w:rFonts w:asciiTheme="minorHAnsi" w:eastAsiaTheme="minorEastAsia" w:hAnsiTheme="minorHAnsi" w:cstheme="minorBidi"/>
          <w:noProof/>
          <w:sz w:val="22"/>
          <w:szCs w:val="22"/>
        </w:rPr>
        <w:tab/>
      </w:r>
      <w:r w:rsidRPr="008C3AD0">
        <w:rPr>
          <w:rFonts w:ascii="FS Albert Arabic" w:hAnsi="FS Albert Arabic" w:cs="FS Albert Arabic"/>
          <w:noProof/>
        </w:rPr>
        <w:t>Design Life</w:t>
      </w:r>
      <w:r>
        <w:rPr>
          <w:noProof/>
        </w:rPr>
        <w:tab/>
      </w:r>
      <w:r>
        <w:rPr>
          <w:noProof/>
        </w:rPr>
        <w:fldChar w:fldCharType="begin"/>
      </w:r>
      <w:r>
        <w:rPr>
          <w:noProof/>
        </w:rPr>
        <w:instrText xml:space="preserve"> PAGEREF _Toc76648585 \h </w:instrText>
      </w:r>
      <w:r>
        <w:rPr>
          <w:noProof/>
        </w:rPr>
      </w:r>
      <w:r>
        <w:rPr>
          <w:noProof/>
        </w:rPr>
        <w:fldChar w:fldCharType="separate"/>
      </w:r>
      <w:r>
        <w:rPr>
          <w:noProof/>
        </w:rPr>
        <w:t>11</w:t>
      </w:r>
      <w:r>
        <w:rPr>
          <w:noProof/>
        </w:rPr>
        <w:fldChar w:fldCharType="end"/>
      </w:r>
    </w:p>
    <w:p w:rsidR="00166BDF" w:rsidRDefault="00166BDF">
      <w:pPr>
        <w:pStyle w:val="TOC3"/>
        <w:tabs>
          <w:tab w:val="left" w:pos="1200"/>
          <w:tab w:val="right" w:leader="dot" w:pos="9345"/>
        </w:tabs>
        <w:rPr>
          <w:rFonts w:asciiTheme="minorHAnsi" w:eastAsiaTheme="minorEastAsia" w:hAnsiTheme="minorHAnsi" w:cstheme="minorBidi"/>
          <w:iCs w:val="0"/>
          <w:noProof/>
          <w:sz w:val="22"/>
          <w:szCs w:val="22"/>
        </w:rPr>
      </w:pPr>
      <w:r w:rsidRPr="008C3AD0">
        <w:rPr>
          <w:rFonts w:ascii="FS Albert Arabic" w:hAnsi="FS Albert Arabic" w:cs="FS Albert Arabic"/>
          <w:noProof/>
        </w:rPr>
        <w:t>2.7.1</w:t>
      </w:r>
      <w:r>
        <w:rPr>
          <w:rFonts w:asciiTheme="minorHAnsi" w:eastAsiaTheme="minorEastAsia" w:hAnsiTheme="minorHAnsi" w:cstheme="minorBidi"/>
          <w:iCs w:val="0"/>
          <w:noProof/>
          <w:sz w:val="22"/>
          <w:szCs w:val="22"/>
        </w:rPr>
        <w:tab/>
      </w:r>
      <w:r w:rsidRPr="008C3AD0">
        <w:rPr>
          <w:rFonts w:ascii="FS Albert Arabic" w:hAnsi="FS Albert Arabic" w:cs="FS Albert Arabic"/>
          <w:noProof/>
        </w:rPr>
        <w:t>Erosion and Corrosion Control</w:t>
      </w:r>
      <w:r>
        <w:rPr>
          <w:noProof/>
        </w:rPr>
        <w:tab/>
      </w:r>
      <w:r>
        <w:rPr>
          <w:noProof/>
        </w:rPr>
        <w:fldChar w:fldCharType="begin"/>
      </w:r>
      <w:r>
        <w:rPr>
          <w:noProof/>
        </w:rPr>
        <w:instrText xml:space="preserve"> PAGEREF _Toc76648586 \h </w:instrText>
      </w:r>
      <w:r>
        <w:rPr>
          <w:noProof/>
        </w:rPr>
      </w:r>
      <w:r>
        <w:rPr>
          <w:noProof/>
        </w:rPr>
        <w:fldChar w:fldCharType="separate"/>
      </w:r>
      <w:r>
        <w:rPr>
          <w:noProof/>
        </w:rPr>
        <w:t>11</w:t>
      </w:r>
      <w:r>
        <w:rPr>
          <w:noProof/>
        </w:rPr>
        <w:fldChar w:fldCharType="end"/>
      </w:r>
    </w:p>
    <w:p w:rsidR="00166BDF" w:rsidRDefault="00166BDF">
      <w:pPr>
        <w:pStyle w:val="TOC2"/>
        <w:tabs>
          <w:tab w:val="right" w:leader="dot" w:pos="9345"/>
        </w:tabs>
        <w:rPr>
          <w:rFonts w:asciiTheme="minorHAnsi" w:eastAsiaTheme="minorEastAsia" w:hAnsiTheme="minorHAnsi" w:cstheme="minorBidi"/>
          <w:noProof/>
          <w:sz w:val="22"/>
          <w:szCs w:val="22"/>
        </w:rPr>
      </w:pPr>
      <w:r w:rsidRPr="008C3AD0">
        <w:rPr>
          <w:rFonts w:ascii="FS Albert Arabic" w:hAnsi="FS Albert Arabic" w:cs="FS Albert Arabic"/>
          <w:noProof/>
        </w:rPr>
        <w:t>2.8</w:t>
      </w:r>
      <w:r>
        <w:rPr>
          <w:rFonts w:asciiTheme="minorHAnsi" w:eastAsiaTheme="minorEastAsia" w:hAnsiTheme="minorHAnsi" w:cstheme="minorBidi"/>
          <w:noProof/>
          <w:sz w:val="22"/>
          <w:szCs w:val="22"/>
        </w:rPr>
        <w:tab/>
      </w:r>
      <w:r w:rsidRPr="008C3AD0">
        <w:rPr>
          <w:rFonts w:ascii="FS Albert Arabic" w:hAnsi="FS Albert Arabic" w:cs="FS Albert Arabic"/>
          <w:noProof/>
        </w:rPr>
        <w:t>Enclosure Protection</w:t>
      </w:r>
      <w:r>
        <w:rPr>
          <w:noProof/>
        </w:rPr>
        <w:tab/>
      </w:r>
      <w:r>
        <w:rPr>
          <w:noProof/>
        </w:rPr>
        <w:fldChar w:fldCharType="begin"/>
      </w:r>
      <w:r>
        <w:rPr>
          <w:noProof/>
        </w:rPr>
        <w:instrText xml:space="preserve"> PAGEREF _Toc76648587 \h </w:instrText>
      </w:r>
      <w:r>
        <w:rPr>
          <w:noProof/>
        </w:rPr>
      </w:r>
      <w:r>
        <w:rPr>
          <w:noProof/>
        </w:rPr>
        <w:fldChar w:fldCharType="separate"/>
      </w:r>
      <w:r>
        <w:rPr>
          <w:noProof/>
        </w:rPr>
        <w:t>12</w:t>
      </w:r>
      <w:r>
        <w:rPr>
          <w:noProof/>
        </w:rPr>
        <w:fldChar w:fldCharType="end"/>
      </w:r>
    </w:p>
    <w:p w:rsidR="00166BDF" w:rsidRDefault="00166BDF">
      <w:pPr>
        <w:pStyle w:val="TOC1"/>
        <w:tabs>
          <w:tab w:val="left" w:pos="567"/>
          <w:tab w:val="right" w:leader="dot" w:pos="9345"/>
        </w:tabs>
        <w:rPr>
          <w:rFonts w:asciiTheme="minorHAnsi" w:eastAsiaTheme="minorEastAsia" w:hAnsiTheme="minorHAnsi" w:cstheme="minorBidi"/>
          <w:b w:val="0"/>
          <w:bCs w:val="0"/>
          <w:caps w:val="0"/>
          <w:noProof/>
          <w:sz w:val="22"/>
          <w:szCs w:val="22"/>
        </w:rPr>
      </w:pPr>
      <w:r w:rsidRPr="008C3AD0">
        <w:rPr>
          <w:rFonts w:ascii="FS Albert Arabic" w:hAnsi="FS Albert Arabic" w:cs="FS Albert Arabic"/>
          <w:noProof/>
        </w:rPr>
        <w:t>3.0</w:t>
      </w:r>
      <w:r>
        <w:rPr>
          <w:rFonts w:asciiTheme="minorHAnsi" w:eastAsiaTheme="minorEastAsia" w:hAnsiTheme="minorHAnsi" w:cstheme="minorBidi"/>
          <w:b w:val="0"/>
          <w:bCs w:val="0"/>
          <w:caps w:val="0"/>
          <w:noProof/>
          <w:sz w:val="22"/>
          <w:szCs w:val="22"/>
        </w:rPr>
        <w:tab/>
      </w:r>
      <w:r w:rsidRPr="008C3AD0">
        <w:rPr>
          <w:rFonts w:ascii="FS Albert Arabic" w:hAnsi="FS Albert Arabic" w:cs="FS Albert Arabic"/>
          <w:noProof/>
        </w:rPr>
        <w:t>CODES, STANDARDS, AND REGULATIONS</w:t>
      </w:r>
      <w:r>
        <w:rPr>
          <w:noProof/>
        </w:rPr>
        <w:tab/>
      </w:r>
      <w:r>
        <w:rPr>
          <w:noProof/>
        </w:rPr>
        <w:fldChar w:fldCharType="begin"/>
      </w:r>
      <w:r>
        <w:rPr>
          <w:noProof/>
        </w:rPr>
        <w:instrText xml:space="preserve"> PAGEREF _Toc76648588 \h </w:instrText>
      </w:r>
      <w:r>
        <w:rPr>
          <w:noProof/>
        </w:rPr>
      </w:r>
      <w:r>
        <w:rPr>
          <w:noProof/>
        </w:rPr>
        <w:fldChar w:fldCharType="separate"/>
      </w:r>
      <w:r>
        <w:rPr>
          <w:noProof/>
        </w:rPr>
        <w:t>12</w:t>
      </w:r>
      <w:r>
        <w:rPr>
          <w:noProof/>
        </w:rPr>
        <w:fldChar w:fldCharType="end"/>
      </w:r>
    </w:p>
    <w:p w:rsidR="00166BDF" w:rsidRDefault="00166BDF">
      <w:pPr>
        <w:pStyle w:val="TOC2"/>
        <w:tabs>
          <w:tab w:val="right" w:leader="dot" w:pos="9345"/>
        </w:tabs>
        <w:rPr>
          <w:rFonts w:asciiTheme="minorHAnsi" w:eastAsiaTheme="minorEastAsia" w:hAnsiTheme="minorHAnsi" w:cstheme="minorBidi"/>
          <w:noProof/>
          <w:sz w:val="22"/>
          <w:szCs w:val="22"/>
        </w:rPr>
      </w:pPr>
      <w:r w:rsidRPr="008C3AD0">
        <w:rPr>
          <w:rFonts w:ascii="FS Albert Arabic" w:hAnsi="FS Albert Arabic" w:cs="FS Albert Arabic"/>
          <w:noProof/>
        </w:rPr>
        <w:t>3.1</w:t>
      </w:r>
      <w:r>
        <w:rPr>
          <w:rFonts w:asciiTheme="minorHAnsi" w:eastAsiaTheme="minorEastAsia" w:hAnsiTheme="minorHAnsi" w:cstheme="minorBidi"/>
          <w:noProof/>
          <w:sz w:val="22"/>
          <w:szCs w:val="22"/>
        </w:rPr>
        <w:tab/>
      </w:r>
      <w:r w:rsidRPr="008C3AD0">
        <w:rPr>
          <w:rFonts w:ascii="FS Albert Arabic" w:hAnsi="FS Albert Arabic" w:cs="FS Albert Arabic"/>
          <w:noProof/>
        </w:rPr>
        <w:t>Building Codes</w:t>
      </w:r>
      <w:r>
        <w:rPr>
          <w:noProof/>
        </w:rPr>
        <w:tab/>
      </w:r>
      <w:r>
        <w:rPr>
          <w:noProof/>
        </w:rPr>
        <w:fldChar w:fldCharType="begin"/>
      </w:r>
      <w:r>
        <w:rPr>
          <w:noProof/>
        </w:rPr>
        <w:instrText xml:space="preserve"> PAGEREF _Toc76648589 \h </w:instrText>
      </w:r>
      <w:r>
        <w:rPr>
          <w:noProof/>
        </w:rPr>
      </w:r>
      <w:r>
        <w:rPr>
          <w:noProof/>
        </w:rPr>
        <w:fldChar w:fldCharType="separate"/>
      </w:r>
      <w:r>
        <w:rPr>
          <w:noProof/>
        </w:rPr>
        <w:t>12</w:t>
      </w:r>
      <w:r>
        <w:rPr>
          <w:noProof/>
        </w:rPr>
        <w:fldChar w:fldCharType="end"/>
      </w:r>
    </w:p>
    <w:p w:rsidR="00166BDF" w:rsidRDefault="00166BDF">
      <w:pPr>
        <w:pStyle w:val="TOC2"/>
        <w:tabs>
          <w:tab w:val="right" w:leader="dot" w:pos="9345"/>
        </w:tabs>
        <w:rPr>
          <w:rFonts w:asciiTheme="minorHAnsi" w:eastAsiaTheme="minorEastAsia" w:hAnsiTheme="minorHAnsi" w:cstheme="minorBidi"/>
          <w:noProof/>
          <w:sz w:val="22"/>
          <w:szCs w:val="22"/>
        </w:rPr>
      </w:pPr>
      <w:r w:rsidRPr="008C3AD0">
        <w:rPr>
          <w:rFonts w:ascii="FS Albert Arabic" w:hAnsi="FS Albert Arabic" w:cs="FS Albert Arabic"/>
          <w:noProof/>
        </w:rPr>
        <w:t>3.2</w:t>
      </w:r>
      <w:r>
        <w:rPr>
          <w:rFonts w:asciiTheme="minorHAnsi" w:eastAsiaTheme="minorEastAsia" w:hAnsiTheme="minorHAnsi" w:cstheme="minorBidi"/>
          <w:noProof/>
          <w:sz w:val="22"/>
          <w:szCs w:val="22"/>
        </w:rPr>
        <w:tab/>
      </w:r>
      <w:r w:rsidRPr="008C3AD0">
        <w:rPr>
          <w:rFonts w:ascii="FS Albert Arabic" w:hAnsi="FS Albert Arabic" w:cs="FS Albert Arabic"/>
          <w:noProof/>
        </w:rPr>
        <w:t>Hierarchy of Design Requirements</w:t>
      </w:r>
      <w:r>
        <w:rPr>
          <w:noProof/>
        </w:rPr>
        <w:tab/>
      </w:r>
      <w:r>
        <w:rPr>
          <w:noProof/>
        </w:rPr>
        <w:fldChar w:fldCharType="begin"/>
      </w:r>
      <w:r>
        <w:rPr>
          <w:noProof/>
        </w:rPr>
        <w:instrText xml:space="preserve"> PAGEREF _Toc76648590 \h </w:instrText>
      </w:r>
      <w:r>
        <w:rPr>
          <w:noProof/>
        </w:rPr>
      </w:r>
      <w:r>
        <w:rPr>
          <w:noProof/>
        </w:rPr>
        <w:fldChar w:fldCharType="separate"/>
      </w:r>
      <w:r>
        <w:rPr>
          <w:noProof/>
        </w:rPr>
        <w:t>13</w:t>
      </w:r>
      <w:r>
        <w:rPr>
          <w:noProof/>
        </w:rPr>
        <w:fldChar w:fldCharType="end"/>
      </w:r>
    </w:p>
    <w:p w:rsidR="00166BDF" w:rsidRDefault="00166BDF">
      <w:pPr>
        <w:pStyle w:val="TOC1"/>
        <w:tabs>
          <w:tab w:val="left" w:pos="567"/>
          <w:tab w:val="right" w:leader="dot" w:pos="9345"/>
        </w:tabs>
        <w:rPr>
          <w:rFonts w:asciiTheme="minorHAnsi" w:eastAsiaTheme="minorEastAsia" w:hAnsiTheme="minorHAnsi" w:cstheme="minorBidi"/>
          <w:b w:val="0"/>
          <w:bCs w:val="0"/>
          <w:caps w:val="0"/>
          <w:noProof/>
          <w:sz w:val="22"/>
          <w:szCs w:val="22"/>
        </w:rPr>
      </w:pPr>
      <w:r w:rsidRPr="008C3AD0">
        <w:rPr>
          <w:rFonts w:ascii="FS Albert Arabic" w:hAnsi="FS Albert Arabic" w:cs="FS Albert Arabic"/>
          <w:noProof/>
        </w:rPr>
        <w:t>4.0</w:t>
      </w:r>
      <w:r>
        <w:rPr>
          <w:rFonts w:asciiTheme="minorHAnsi" w:eastAsiaTheme="minorEastAsia" w:hAnsiTheme="minorHAnsi" w:cstheme="minorBidi"/>
          <w:b w:val="0"/>
          <w:bCs w:val="0"/>
          <w:caps w:val="0"/>
          <w:noProof/>
          <w:sz w:val="22"/>
          <w:szCs w:val="22"/>
        </w:rPr>
        <w:tab/>
      </w:r>
      <w:r w:rsidRPr="008C3AD0">
        <w:rPr>
          <w:rFonts w:ascii="FS Albert Arabic" w:hAnsi="FS Albert Arabic" w:cs="FS Albert Arabic"/>
          <w:noProof/>
        </w:rPr>
        <w:t>HEATING, VENTILATION, AND AIR-CONDITIONING DESIGN</w:t>
      </w:r>
      <w:r>
        <w:rPr>
          <w:noProof/>
        </w:rPr>
        <w:tab/>
      </w:r>
      <w:r>
        <w:rPr>
          <w:noProof/>
        </w:rPr>
        <w:fldChar w:fldCharType="begin"/>
      </w:r>
      <w:r>
        <w:rPr>
          <w:noProof/>
        </w:rPr>
        <w:instrText xml:space="preserve"> PAGEREF _Toc76648591 \h </w:instrText>
      </w:r>
      <w:r>
        <w:rPr>
          <w:noProof/>
        </w:rPr>
      </w:r>
      <w:r>
        <w:rPr>
          <w:noProof/>
        </w:rPr>
        <w:fldChar w:fldCharType="separate"/>
      </w:r>
      <w:r>
        <w:rPr>
          <w:noProof/>
        </w:rPr>
        <w:t>13</w:t>
      </w:r>
      <w:r>
        <w:rPr>
          <w:noProof/>
        </w:rPr>
        <w:fldChar w:fldCharType="end"/>
      </w:r>
    </w:p>
    <w:p w:rsidR="00166BDF" w:rsidRDefault="00166BDF">
      <w:pPr>
        <w:pStyle w:val="TOC2"/>
        <w:tabs>
          <w:tab w:val="right" w:leader="dot" w:pos="9345"/>
        </w:tabs>
        <w:rPr>
          <w:rFonts w:asciiTheme="minorHAnsi" w:eastAsiaTheme="minorEastAsia" w:hAnsiTheme="minorHAnsi" w:cstheme="minorBidi"/>
          <w:noProof/>
          <w:sz w:val="22"/>
          <w:szCs w:val="22"/>
        </w:rPr>
      </w:pPr>
      <w:r w:rsidRPr="008C3AD0">
        <w:rPr>
          <w:rFonts w:ascii="FS Albert Arabic" w:hAnsi="FS Albert Arabic" w:cs="FS Albert Arabic"/>
          <w:noProof/>
        </w:rPr>
        <w:t>4.1</w:t>
      </w:r>
      <w:r>
        <w:rPr>
          <w:rFonts w:asciiTheme="minorHAnsi" w:eastAsiaTheme="minorEastAsia" w:hAnsiTheme="minorHAnsi" w:cstheme="minorBidi"/>
          <w:noProof/>
          <w:sz w:val="22"/>
          <w:szCs w:val="22"/>
        </w:rPr>
        <w:tab/>
      </w:r>
      <w:r w:rsidRPr="008C3AD0">
        <w:rPr>
          <w:rFonts w:ascii="FS Albert Arabic" w:hAnsi="FS Albert Arabic" w:cs="FS Albert Arabic"/>
          <w:noProof/>
        </w:rPr>
        <w:t>HVAC Codes and Standards</w:t>
      </w:r>
      <w:r>
        <w:rPr>
          <w:noProof/>
        </w:rPr>
        <w:tab/>
      </w:r>
      <w:r>
        <w:rPr>
          <w:noProof/>
        </w:rPr>
        <w:fldChar w:fldCharType="begin"/>
      </w:r>
      <w:r>
        <w:rPr>
          <w:noProof/>
        </w:rPr>
        <w:instrText xml:space="preserve"> PAGEREF _Toc76648592 \h </w:instrText>
      </w:r>
      <w:r>
        <w:rPr>
          <w:noProof/>
        </w:rPr>
      </w:r>
      <w:r>
        <w:rPr>
          <w:noProof/>
        </w:rPr>
        <w:fldChar w:fldCharType="separate"/>
      </w:r>
      <w:r>
        <w:rPr>
          <w:noProof/>
        </w:rPr>
        <w:t>13</w:t>
      </w:r>
      <w:r>
        <w:rPr>
          <w:noProof/>
        </w:rPr>
        <w:fldChar w:fldCharType="end"/>
      </w:r>
    </w:p>
    <w:p w:rsidR="00166BDF" w:rsidRDefault="00166BDF">
      <w:pPr>
        <w:pStyle w:val="TOC2"/>
        <w:tabs>
          <w:tab w:val="right" w:leader="dot" w:pos="9345"/>
        </w:tabs>
        <w:rPr>
          <w:rFonts w:asciiTheme="minorHAnsi" w:eastAsiaTheme="minorEastAsia" w:hAnsiTheme="minorHAnsi" w:cstheme="minorBidi"/>
          <w:noProof/>
          <w:sz w:val="22"/>
          <w:szCs w:val="22"/>
        </w:rPr>
      </w:pPr>
      <w:r w:rsidRPr="008C3AD0">
        <w:rPr>
          <w:rFonts w:ascii="FS Albert Arabic" w:hAnsi="FS Albert Arabic" w:cs="FS Albert Arabic"/>
          <w:noProof/>
        </w:rPr>
        <w:t>4.2</w:t>
      </w:r>
      <w:r>
        <w:rPr>
          <w:rFonts w:asciiTheme="minorHAnsi" w:eastAsiaTheme="minorEastAsia" w:hAnsiTheme="minorHAnsi" w:cstheme="minorBidi"/>
          <w:noProof/>
          <w:sz w:val="22"/>
          <w:szCs w:val="22"/>
        </w:rPr>
        <w:tab/>
      </w:r>
      <w:r w:rsidRPr="008C3AD0">
        <w:rPr>
          <w:rFonts w:ascii="FS Albert Arabic" w:hAnsi="FS Albert Arabic" w:cs="FS Albert Arabic"/>
          <w:noProof/>
        </w:rPr>
        <w:t>HVAC Basis of Design</w:t>
      </w:r>
      <w:r>
        <w:rPr>
          <w:noProof/>
        </w:rPr>
        <w:tab/>
      </w:r>
      <w:r>
        <w:rPr>
          <w:noProof/>
        </w:rPr>
        <w:fldChar w:fldCharType="begin"/>
      </w:r>
      <w:r>
        <w:rPr>
          <w:noProof/>
        </w:rPr>
        <w:instrText xml:space="preserve"> PAGEREF _Toc76648593 \h </w:instrText>
      </w:r>
      <w:r>
        <w:rPr>
          <w:noProof/>
        </w:rPr>
      </w:r>
      <w:r>
        <w:rPr>
          <w:noProof/>
        </w:rPr>
        <w:fldChar w:fldCharType="separate"/>
      </w:r>
      <w:r>
        <w:rPr>
          <w:noProof/>
        </w:rPr>
        <w:t>13</w:t>
      </w:r>
      <w:r>
        <w:rPr>
          <w:noProof/>
        </w:rPr>
        <w:fldChar w:fldCharType="end"/>
      </w:r>
    </w:p>
    <w:p w:rsidR="00166BDF" w:rsidRDefault="00166BDF">
      <w:pPr>
        <w:pStyle w:val="TOC2"/>
        <w:tabs>
          <w:tab w:val="right" w:leader="dot" w:pos="9345"/>
        </w:tabs>
        <w:rPr>
          <w:rFonts w:asciiTheme="minorHAnsi" w:eastAsiaTheme="minorEastAsia" w:hAnsiTheme="minorHAnsi" w:cstheme="minorBidi"/>
          <w:noProof/>
          <w:sz w:val="22"/>
          <w:szCs w:val="22"/>
        </w:rPr>
      </w:pPr>
      <w:r w:rsidRPr="008C3AD0">
        <w:rPr>
          <w:rFonts w:ascii="FS Albert Arabic" w:hAnsi="FS Albert Arabic" w:cs="FS Albert Arabic"/>
          <w:noProof/>
        </w:rPr>
        <w:t>4.3</w:t>
      </w:r>
      <w:r>
        <w:rPr>
          <w:rFonts w:asciiTheme="minorHAnsi" w:eastAsiaTheme="minorEastAsia" w:hAnsiTheme="minorHAnsi" w:cstheme="minorBidi"/>
          <w:noProof/>
          <w:sz w:val="22"/>
          <w:szCs w:val="22"/>
        </w:rPr>
        <w:tab/>
      </w:r>
      <w:r w:rsidRPr="008C3AD0">
        <w:rPr>
          <w:rFonts w:ascii="FS Albert Arabic" w:hAnsi="FS Albert Arabic" w:cs="FS Albert Arabic"/>
          <w:noProof/>
        </w:rPr>
        <w:t>Duct Criteria</w:t>
      </w:r>
      <w:r>
        <w:rPr>
          <w:noProof/>
        </w:rPr>
        <w:tab/>
      </w:r>
      <w:r>
        <w:rPr>
          <w:noProof/>
        </w:rPr>
        <w:fldChar w:fldCharType="begin"/>
      </w:r>
      <w:r>
        <w:rPr>
          <w:noProof/>
        </w:rPr>
        <w:instrText xml:space="preserve"> PAGEREF _Toc76648594 \h </w:instrText>
      </w:r>
      <w:r>
        <w:rPr>
          <w:noProof/>
        </w:rPr>
      </w:r>
      <w:r>
        <w:rPr>
          <w:noProof/>
        </w:rPr>
        <w:fldChar w:fldCharType="separate"/>
      </w:r>
      <w:r>
        <w:rPr>
          <w:noProof/>
        </w:rPr>
        <w:t>13</w:t>
      </w:r>
      <w:r>
        <w:rPr>
          <w:noProof/>
        </w:rPr>
        <w:fldChar w:fldCharType="end"/>
      </w:r>
    </w:p>
    <w:p w:rsidR="00166BDF" w:rsidRDefault="00166BDF">
      <w:pPr>
        <w:pStyle w:val="TOC3"/>
        <w:tabs>
          <w:tab w:val="left" w:pos="1200"/>
          <w:tab w:val="right" w:leader="dot" w:pos="9345"/>
        </w:tabs>
        <w:rPr>
          <w:rFonts w:asciiTheme="minorHAnsi" w:eastAsiaTheme="minorEastAsia" w:hAnsiTheme="minorHAnsi" w:cstheme="minorBidi"/>
          <w:iCs w:val="0"/>
          <w:noProof/>
          <w:sz w:val="22"/>
          <w:szCs w:val="22"/>
        </w:rPr>
      </w:pPr>
      <w:r w:rsidRPr="008C3AD0">
        <w:rPr>
          <w:rFonts w:ascii="FS Albert Arabic" w:hAnsi="FS Albert Arabic" w:cs="FS Albert Arabic"/>
          <w:noProof/>
        </w:rPr>
        <w:t>4.3.1</w:t>
      </w:r>
      <w:r>
        <w:rPr>
          <w:rFonts w:asciiTheme="minorHAnsi" w:eastAsiaTheme="minorEastAsia" w:hAnsiTheme="minorHAnsi" w:cstheme="minorBidi"/>
          <w:iCs w:val="0"/>
          <w:noProof/>
          <w:sz w:val="22"/>
          <w:szCs w:val="22"/>
        </w:rPr>
        <w:tab/>
      </w:r>
      <w:r w:rsidRPr="008C3AD0">
        <w:rPr>
          <w:rFonts w:ascii="FS Albert Arabic" w:hAnsi="FS Albert Arabic" w:cs="FS Albert Arabic"/>
          <w:noProof/>
        </w:rPr>
        <w:t>Sizing</w:t>
      </w:r>
      <w:r>
        <w:rPr>
          <w:noProof/>
        </w:rPr>
        <w:tab/>
      </w:r>
      <w:r>
        <w:rPr>
          <w:noProof/>
        </w:rPr>
        <w:fldChar w:fldCharType="begin"/>
      </w:r>
      <w:r>
        <w:rPr>
          <w:noProof/>
        </w:rPr>
        <w:instrText xml:space="preserve"> PAGEREF _Toc76648595 \h </w:instrText>
      </w:r>
      <w:r>
        <w:rPr>
          <w:noProof/>
        </w:rPr>
      </w:r>
      <w:r>
        <w:rPr>
          <w:noProof/>
        </w:rPr>
        <w:fldChar w:fldCharType="separate"/>
      </w:r>
      <w:r>
        <w:rPr>
          <w:noProof/>
        </w:rPr>
        <w:t>14</w:t>
      </w:r>
      <w:r>
        <w:rPr>
          <w:noProof/>
        </w:rPr>
        <w:fldChar w:fldCharType="end"/>
      </w:r>
    </w:p>
    <w:p w:rsidR="00166BDF" w:rsidRDefault="00166BDF">
      <w:pPr>
        <w:pStyle w:val="TOC3"/>
        <w:tabs>
          <w:tab w:val="left" w:pos="1200"/>
          <w:tab w:val="right" w:leader="dot" w:pos="9345"/>
        </w:tabs>
        <w:rPr>
          <w:rFonts w:asciiTheme="minorHAnsi" w:eastAsiaTheme="minorEastAsia" w:hAnsiTheme="minorHAnsi" w:cstheme="minorBidi"/>
          <w:iCs w:val="0"/>
          <w:noProof/>
          <w:sz w:val="22"/>
          <w:szCs w:val="22"/>
        </w:rPr>
      </w:pPr>
      <w:r w:rsidRPr="008C3AD0">
        <w:rPr>
          <w:rFonts w:ascii="FS Albert Arabic" w:hAnsi="FS Albert Arabic" w:cs="FS Albert Arabic"/>
          <w:noProof/>
        </w:rPr>
        <w:t>4.3.2</w:t>
      </w:r>
      <w:r>
        <w:rPr>
          <w:rFonts w:asciiTheme="minorHAnsi" w:eastAsiaTheme="minorEastAsia" w:hAnsiTheme="minorHAnsi" w:cstheme="minorBidi"/>
          <w:iCs w:val="0"/>
          <w:noProof/>
          <w:sz w:val="22"/>
          <w:szCs w:val="22"/>
        </w:rPr>
        <w:tab/>
      </w:r>
      <w:r w:rsidRPr="008C3AD0">
        <w:rPr>
          <w:rFonts w:ascii="FS Albert Arabic" w:hAnsi="FS Albert Arabic" w:cs="FS Albert Arabic"/>
          <w:noProof/>
        </w:rPr>
        <w:t>Materials of Construction</w:t>
      </w:r>
      <w:r>
        <w:rPr>
          <w:noProof/>
        </w:rPr>
        <w:tab/>
      </w:r>
      <w:r>
        <w:rPr>
          <w:noProof/>
        </w:rPr>
        <w:fldChar w:fldCharType="begin"/>
      </w:r>
      <w:r>
        <w:rPr>
          <w:noProof/>
        </w:rPr>
        <w:instrText xml:space="preserve"> PAGEREF _Toc76648596 \h </w:instrText>
      </w:r>
      <w:r>
        <w:rPr>
          <w:noProof/>
        </w:rPr>
      </w:r>
      <w:r>
        <w:rPr>
          <w:noProof/>
        </w:rPr>
        <w:fldChar w:fldCharType="separate"/>
      </w:r>
      <w:r>
        <w:rPr>
          <w:noProof/>
        </w:rPr>
        <w:t>14</w:t>
      </w:r>
      <w:r>
        <w:rPr>
          <w:noProof/>
        </w:rPr>
        <w:fldChar w:fldCharType="end"/>
      </w:r>
    </w:p>
    <w:p w:rsidR="00166BDF" w:rsidRDefault="00166BDF">
      <w:pPr>
        <w:pStyle w:val="TOC3"/>
        <w:tabs>
          <w:tab w:val="left" w:pos="1200"/>
          <w:tab w:val="right" w:leader="dot" w:pos="9345"/>
        </w:tabs>
        <w:rPr>
          <w:rFonts w:asciiTheme="minorHAnsi" w:eastAsiaTheme="minorEastAsia" w:hAnsiTheme="minorHAnsi" w:cstheme="minorBidi"/>
          <w:iCs w:val="0"/>
          <w:noProof/>
          <w:sz w:val="22"/>
          <w:szCs w:val="22"/>
        </w:rPr>
      </w:pPr>
      <w:r w:rsidRPr="008C3AD0">
        <w:rPr>
          <w:rFonts w:ascii="FS Albert Arabic" w:hAnsi="FS Albert Arabic" w:cs="FS Albert Arabic"/>
          <w:noProof/>
        </w:rPr>
        <w:t>4.3.3</w:t>
      </w:r>
      <w:r>
        <w:rPr>
          <w:rFonts w:asciiTheme="minorHAnsi" w:eastAsiaTheme="minorEastAsia" w:hAnsiTheme="minorHAnsi" w:cstheme="minorBidi"/>
          <w:iCs w:val="0"/>
          <w:noProof/>
          <w:sz w:val="22"/>
          <w:szCs w:val="22"/>
        </w:rPr>
        <w:tab/>
      </w:r>
      <w:r w:rsidRPr="008C3AD0">
        <w:rPr>
          <w:rFonts w:ascii="FS Albert Arabic" w:hAnsi="FS Albert Arabic" w:cs="FS Albert Arabic"/>
          <w:noProof/>
        </w:rPr>
        <w:t>Pressure Class</w:t>
      </w:r>
      <w:r>
        <w:rPr>
          <w:noProof/>
        </w:rPr>
        <w:tab/>
      </w:r>
      <w:r>
        <w:rPr>
          <w:noProof/>
        </w:rPr>
        <w:fldChar w:fldCharType="begin"/>
      </w:r>
      <w:r>
        <w:rPr>
          <w:noProof/>
        </w:rPr>
        <w:instrText xml:space="preserve"> PAGEREF _Toc76648597 \h </w:instrText>
      </w:r>
      <w:r>
        <w:rPr>
          <w:noProof/>
        </w:rPr>
      </w:r>
      <w:r>
        <w:rPr>
          <w:noProof/>
        </w:rPr>
        <w:fldChar w:fldCharType="separate"/>
      </w:r>
      <w:r>
        <w:rPr>
          <w:noProof/>
        </w:rPr>
        <w:t>14</w:t>
      </w:r>
      <w:r>
        <w:rPr>
          <w:noProof/>
        </w:rPr>
        <w:fldChar w:fldCharType="end"/>
      </w:r>
    </w:p>
    <w:p w:rsidR="00166BDF" w:rsidRDefault="00166BDF">
      <w:pPr>
        <w:pStyle w:val="TOC3"/>
        <w:tabs>
          <w:tab w:val="left" w:pos="1200"/>
          <w:tab w:val="right" w:leader="dot" w:pos="9345"/>
        </w:tabs>
        <w:rPr>
          <w:rFonts w:asciiTheme="minorHAnsi" w:eastAsiaTheme="minorEastAsia" w:hAnsiTheme="minorHAnsi" w:cstheme="minorBidi"/>
          <w:iCs w:val="0"/>
          <w:noProof/>
          <w:sz w:val="22"/>
          <w:szCs w:val="22"/>
        </w:rPr>
      </w:pPr>
      <w:r w:rsidRPr="008C3AD0">
        <w:rPr>
          <w:rFonts w:ascii="FS Albert Arabic" w:hAnsi="FS Albert Arabic" w:cs="FS Albert Arabic"/>
          <w:noProof/>
        </w:rPr>
        <w:t>4.3.4</w:t>
      </w:r>
      <w:r>
        <w:rPr>
          <w:rFonts w:asciiTheme="minorHAnsi" w:eastAsiaTheme="minorEastAsia" w:hAnsiTheme="minorHAnsi" w:cstheme="minorBidi"/>
          <w:iCs w:val="0"/>
          <w:noProof/>
          <w:sz w:val="22"/>
          <w:szCs w:val="22"/>
        </w:rPr>
        <w:tab/>
      </w:r>
      <w:r w:rsidRPr="008C3AD0">
        <w:rPr>
          <w:rFonts w:ascii="FS Albert Arabic" w:hAnsi="FS Albert Arabic" w:cs="FS Albert Arabic"/>
          <w:noProof/>
        </w:rPr>
        <w:t>Duct Sealing</w:t>
      </w:r>
      <w:r>
        <w:rPr>
          <w:noProof/>
        </w:rPr>
        <w:tab/>
      </w:r>
      <w:r>
        <w:rPr>
          <w:noProof/>
        </w:rPr>
        <w:fldChar w:fldCharType="begin"/>
      </w:r>
      <w:r>
        <w:rPr>
          <w:noProof/>
        </w:rPr>
        <w:instrText xml:space="preserve"> PAGEREF _Toc76648598 \h </w:instrText>
      </w:r>
      <w:r>
        <w:rPr>
          <w:noProof/>
        </w:rPr>
      </w:r>
      <w:r>
        <w:rPr>
          <w:noProof/>
        </w:rPr>
        <w:fldChar w:fldCharType="separate"/>
      </w:r>
      <w:r>
        <w:rPr>
          <w:noProof/>
        </w:rPr>
        <w:t>14</w:t>
      </w:r>
      <w:r>
        <w:rPr>
          <w:noProof/>
        </w:rPr>
        <w:fldChar w:fldCharType="end"/>
      </w:r>
    </w:p>
    <w:p w:rsidR="00166BDF" w:rsidRDefault="00166BDF">
      <w:pPr>
        <w:pStyle w:val="TOC3"/>
        <w:tabs>
          <w:tab w:val="left" w:pos="1200"/>
          <w:tab w:val="right" w:leader="dot" w:pos="9345"/>
        </w:tabs>
        <w:rPr>
          <w:rFonts w:asciiTheme="minorHAnsi" w:eastAsiaTheme="minorEastAsia" w:hAnsiTheme="minorHAnsi" w:cstheme="minorBidi"/>
          <w:iCs w:val="0"/>
          <w:noProof/>
          <w:sz w:val="22"/>
          <w:szCs w:val="22"/>
        </w:rPr>
      </w:pPr>
      <w:r w:rsidRPr="008C3AD0">
        <w:rPr>
          <w:rFonts w:ascii="FS Albert Arabic" w:hAnsi="FS Albert Arabic" w:cs="FS Albert Arabic"/>
          <w:noProof/>
        </w:rPr>
        <w:t>4.3.5</w:t>
      </w:r>
      <w:r>
        <w:rPr>
          <w:rFonts w:asciiTheme="minorHAnsi" w:eastAsiaTheme="minorEastAsia" w:hAnsiTheme="minorHAnsi" w:cstheme="minorBidi"/>
          <w:iCs w:val="0"/>
          <w:noProof/>
          <w:sz w:val="22"/>
          <w:szCs w:val="22"/>
        </w:rPr>
        <w:tab/>
      </w:r>
      <w:r w:rsidRPr="008C3AD0">
        <w:rPr>
          <w:rFonts w:ascii="FS Albert Arabic" w:hAnsi="FS Albert Arabic" w:cs="FS Albert Arabic"/>
          <w:noProof/>
        </w:rPr>
        <w:t>Duct Insulation</w:t>
      </w:r>
      <w:r>
        <w:rPr>
          <w:noProof/>
        </w:rPr>
        <w:tab/>
      </w:r>
      <w:r>
        <w:rPr>
          <w:noProof/>
        </w:rPr>
        <w:fldChar w:fldCharType="begin"/>
      </w:r>
      <w:r>
        <w:rPr>
          <w:noProof/>
        </w:rPr>
        <w:instrText xml:space="preserve"> PAGEREF _Toc76648599 \h </w:instrText>
      </w:r>
      <w:r>
        <w:rPr>
          <w:noProof/>
        </w:rPr>
      </w:r>
      <w:r>
        <w:rPr>
          <w:noProof/>
        </w:rPr>
        <w:fldChar w:fldCharType="separate"/>
      </w:r>
      <w:r>
        <w:rPr>
          <w:noProof/>
        </w:rPr>
        <w:t>15</w:t>
      </w:r>
      <w:r>
        <w:rPr>
          <w:noProof/>
        </w:rPr>
        <w:fldChar w:fldCharType="end"/>
      </w:r>
    </w:p>
    <w:p w:rsidR="00166BDF" w:rsidRDefault="00166BDF">
      <w:pPr>
        <w:pStyle w:val="TOC2"/>
        <w:tabs>
          <w:tab w:val="right" w:leader="dot" w:pos="9345"/>
        </w:tabs>
        <w:rPr>
          <w:rFonts w:asciiTheme="minorHAnsi" w:eastAsiaTheme="minorEastAsia" w:hAnsiTheme="minorHAnsi" w:cstheme="minorBidi"/>
          <w:noProof/>
          <w:sz w:val="22"/>
          <w:szCs w:val="22"/>
        </w:rPr>
      </w:pPr>
      <w:r w:rsidRPr="008C3AD0">
        <w:rPr>
          <w:rFonts w:ascii="FS Albert Arabic" w:hAnsi="FS Albert Arabic" w:cs="FS Albert Arabic"/>
          <w:noProof/>
        </w:rPr>
        <w:t>4.4</w:t>
      </w:r>
      <w:r>
        <w:rPr>
          <w:rFonts w:asciiTheme="minorHAnsi" w:eastAsiaTheme="minorEastAsia" w:hAnsiTheme="minorHAnsi" w:cstheme="minorBidi"/>
          <w:noProof/>
          <w:sz w:val="22"/>
          <w:szCs w:val="22"/>
        </w:rPr>
        <w:tab/>
      </w:r>
      <w:r w:rsidRPr="008C3AD0">
        <w:rPr>
          <w:rFonts w:ascii="FS Albert Arabic" w:hAnsi="FS Albert Arabic" w:cs="FS Albert Arabic"/>
          <w:noProof/>
        </w:rPr>
        <w:t>Noise and Vibration</w:t>
      </w:r>
      <w:r>
        <w:rPr>
          <w:noProof/>
        </w:rPr>
        <w:tab/>
      </w:r>
      <w:r>
        <w:rPr>
          <w:noProof/>
        </w:rPr>
        <w:fldChar w:fldCharType="begin"/>
      </w:r>
      <w:r>
        <w:rPr>
          <w:noProof/>
        </w:rPr>
        <w:instrText xml:space="preserve"> PAGEREF _Toc76648600 \h </w:instrText>
      </w:r>
      <w:r>
        <w:rPr>
          <w:noProof/>
        </w:rPr>
      </w:r>
      <w:r>
        <w:rPr>
          <w:noProof/>
        </w:rPr>
        <w:fldChar w:fldCharType="separate"/>
      </w:r>
      <w:r>
        <w:rPr>
          <w:noProof/>
        </w:rPr>
        <w:t>15</w:t>
      </w:r>
      <w:r>
        <w:rPr>
          <w:noProof/>
        </w:rPr>
        <w:fldChar w:fldCharType="end"/>
      </w:r>
    </w:p>
    <w:p w:rsidR="00166BDF" w:rsidRDefault="00166BDF">
      <w:pPr>
        <w:pStyle w:val="TOC2"/>
        <w:tabs>
          <w:tab w:val="right" w:leader="dot" w:pos="9345"/>
        </w:tabs>
        <w:rPr>
          <w:rFonts w:asciiTheme="minorHAnsi" w:eastAsiaTheme="minorEastAsia" w:hAnsiTheme="minorHAnsi" w:cstheme="minorBidi"/>
          <w:noProof/>
          <w:sz w:val="22"/>
          <w:szCs w:val="22"/>
        </w:rPr>
      </w:pPr>
      <w:r w:rsidRPr="008C3AD0">
        <w:rPr>
          <w:rFonts w:ascii="FS Albert Arabic" w:hAnsi="FS Albert Arabic" w:cs="FS Albert Arabic"/>
          <w:noProof/>
        </w:rPr>
        <w:t>4.5</w:t>
      </w:r>
      <w:r>
        <w:rPr>
          <w:rFonts w:asciiTheme="minorHAnsi" w:eastAsiaTheme="minorEastAsia" w:hAnsiTheme="minorHAnsi" w:cstheme="minorBidi"/>
          <w:noProof/>
          <w:sz w:val="22"/>
          <w:szCs w:val="22"/>
        </w:rPr>
        <w:tab/>
      </w:r>
      <w:r w:rsidRPr="008C3AD0">
        <w:rPr>
          <w:rFonts w:ascii="FS Albert Arabic" w:hAnsi="FS Albert Arabic" w:cs="FS Albert Arabic"/>
          <w:noProof/>
        </w:rPr>
        <w:t>Air Intake and Filtration</w:t>
      </w:r>
      <w:r>
        <w:rPr>
          <w:noProof/>
        </w:rPr>
        <w:tab/>
      </w:r>
      <w:r>
        <w:rPr>
          <w:noProof/>
        </w:rPr>
        <w:fldChar w:fldCharType="begin"/>
      </w:r>
      <w:r>
        <w:rPr>
          <w:noProof/>
        </w:rPr>
        <w:instrText xml:space="preserve"> PAGEREF _Toc76648601 \h </w:instrText>
      </w:r>
      <w:r>
        <w:rPr>
          <w:noProof/>
        </w:rPr>
      </w:r>
      <w:r>
        <w:rPr>
          <w:noProof/>
        </w:rPr>
        <w:fldChar w:fldCharType="separate"/>
      </w:r>
      <w:r>
        <w:rPr>
          <w:noProof/>
        </w:rPr>
        <w:t>15</w:t>
      </w:r>
      <w:r>
        <w:rPr>
          <w:noProof/>
        </w:rPr>
        <w:fldChar w:fldCharType="end"/>
      </w:r>
    </w:p>
    <w:p w:rsidR="00166BDF" w:rsidRDefault="00166BDF">
      <w:pPr>
        <w:pStyle w:val="TOC2"/>
        <w:tabs>
          <w:tab w:val="right" w:leader="dot" w:pos="9345"/>
        </w:tabs>
        <w:rPr>
          <w:rFonts w:asciiTheme="minorHAnsi" w:eastAsiaTheme="minorEastAsia" w:hAnsiTheme="minorHAnsi" w:cstheme="minorBidi"/>
          <w:noProof/>
          <w:sz w:val="22"/>
          <w:szCs w:val="22"/>
        </w:rPr>
      </w:pPr>
      <w:r w:rsidRPr="008C3AD0">
        <w:rPr>
          <w:rFonts w:ascii="FS Albert Arabic" w:hAnsi="FS Albert Arabic" w:cs="FS Albert Arabic"/>
          <w:noProof/>
        </w:rPr>
        <w:t>4.6</w:t>
      </w:r>
      <w:r>
        <w:rPr>
          <w:rFonts w:asciiTheme="minorHAnsi" w:eastAsiaTheme="minorEastAsia" w:hAnsiTheme="minorHAnsi" w:cstheme="minorBidi"/>
          <w:noProof/>
          <w:sz w:val="22"/>
          <w:szCs w:val="22"/>
        </w:rPr>
        <w:tab/>
      </w:r>
      <w:r w:rsidRPr="008C3AD0">
        <w:rPr>
          <w:rFonts w:ascii="FS Albert Arabic" w:hAnsi="FS Albert Arabic" w:cs="FS Albert Arabic"/>
          <w:noProof/>
        </w:rPr>
        <w:t>HVAC Piping</w:t>
      </w:r>
      <w:r>
        <w:rPr>
          <w:noProof/>
        </w:rPr>
        <w:tab/>
      </w:r>
      <w:r>
        <w:rPr>
          <w:noProof/>
        </w:rPr>
        <w:fldChar w:fldCharType="begin"/>
      </w:r>
      <w:r>
        <w:rPr>
          <w:noProof/>
        </w:rPr>
        <w:instrText xml:space="preserve"> PAGEREF _Toc76648602 \h </w:instrText>
      </w:r>
      <w:r>
        <w:rPr>
          <w:noProof/>
        </w:rPr>
      </w:r>
      <w:r>
        <w:rPr>
          <w:noProof/>
        </w:rPr>
        <w:fldChar w:fldCharType="separate"/>
      </w:r>
      <w:r>
        <w:rPr>
          <w:noProof/>
        </w:rPr>
        <w:t>15</w:t>
      </w:r>
      <w:r>
        <w:rPr>
          <w:noProof/>
        </w:rPr>
        <w:fldChar w:fldCharType="end"/>
      </w:r>
    </w:p>
    <w:p w:rsidR="00166BDF" w:rsidRDefault="00166BDF">
      <w:pPr>
        <w:pStyle w:val="TOC3"/>
        <w:tabs>
          <w:tab w:val="left" w:pos="1200"/>
          <w:tab w:val="right" w:leader="dot" w:pos="9345"/>
        </w:tabs>
        <w:rPr>
          <w:rFonts w:asciiTheme="minorHAnsi" w:eastAsiaTheme="minorEastAsia" w:hAnsiTheme="minorHAnsi" w:cstheme="minorBidi"/>
          <w:iCs w:val="0"/>
          <w:noProof/>
          <w:sz w:val="22"/>
          <w:szCs w:val="22"/>
        </w:rPr>
      </w:pPr>
      <w:r w:rsidRPr="008C3AD0">
        <w:rPr>
          <w:rFonts w:ascii="FS Albert Arabic" w:hAnsi="FS Albert Arabic" w:cs="FS Albert Arabic"/>
          <w:noProof/>
        </w:rPr>
        <w:lastRenderedPageBreak/>
        <w:t>4.6.1</w:t>
      </w:r>
      <w:r>
        <w:rPr>
          <w:rFonts w:asciiTheme="minorHAnsi" w:eastAsiaTheme="minorEastAsia" w:hAnsiTheme="minorHAnsi" w:cstheme="minorBidi"/>
          <w:iCs w:val="0"/>
          <w:noProof/>
          <w:sz w:val="22"/>
          <w:szCs w:val="22"/>
        </w:rPr>
        <w:tab/>
      </w:r>
      <w:r w:rsidRPr="008C3AD0">
        <w:rPr>
          <w:rFonts w:ascii="FS Albert Arabic" w:hAnsi="FS Albert Arabic" w:cs="FS Albert Arabic"/>
          <w:noProof/>
        </w:rPr>
        <w:t>Refrigerant Piping</w:t>
      </w:r>
      <w:r>
        <w:rPr>
          <w:noProof/>
        </w:rPr>
        <w:tab/>
      </w:r>
      <w:r>
        <w:rPr>
          <w:noProof/>
        </w:rPr>
        <w:fldChar w:fldCharType="begin"/>
      </w:r>
      <w:r>
        <w:rPr>
          <w:noProof/>
        </w:rPr>
        <w:instrText xml:space="preserve"> PAGEREF _Toc76648603 \h </w:instrText>
      </w:r>
      <w:r>
        <w:rPr>
          <w:noProof/>
        </w:rPr>
      </w:r>
      <w:r>
        <w:rPr>
          <w:noProof/>
        </w:rPr>
        <w:fldChar w:fldCharType="separate"/>
      </w:r>
      <w:r>
        <w:rPr>
          <w:noProof/>
        </w:rPr>
        <w:t>15</w:t>
      </w:r>
      <w:r>
        <w:rPr>
          <w:noProof/>
        </w:rPr>
        <w:fldChar w:fldCharType="end"/>
      </w:r>
    </w:p>
    <w:p w:rsidR="00166BDF" w:rsidRDefault="00166BDF">
      <w:pPr>
        <w:pStyle w:val="TOC3"/>
        <w:tabs>
          <w:tab w:val="left" w:pos="1200"/>
          <w:tab w:val="right" w:leader="dot" w:pos="9345"/>
        </w:tabs>
        <w:rPr>
          <w:rFonts w:asciiTheme="minorHAnsi" w:eastAsiaTheme="minorEastAsia" w:hAnsiTheme="minorHAnsi" w:cstheme="minorBidi"/>
          <w:iCs w:val="0"/>
          <w:noProof/>
          <w:sz w:val="22"/>
          <w:szCs w:val="22"/>
        </w:rPr>
      </w:pPr>
      <w:r w:rsidRPr="008C3AD0">
        <w:rPr>
          <w:rFonts w:ascii="FS Albert Arabic" w:hAnsi="FS Albert Arabic" w:cs="FS Albert Arabic"/>
          <w:noProof/>
        </w:rPr>
        <w:t>4.6.2</w:t>
      </w:r>
      <w:r>
        <w:rPr>
          <w:rFonts w:asciiTheme="minorHAnsi" w:eastAsiaTheme="minorEastAsia" w:hAnsiTheme="minorHAnsi" w:cstheme="minorBidi"/>
          <w:iCs w:val="0"/>
          <w:noProof/>
          <w:sz w:val="22"/>
          <w:szCs w:val="22"/>
        </w:rPr>
        <w:tab/>
      </w:r>
      <w:r w:rsidRPr="008C3AD0">
        <w:rPr>
          <w:rFonts w:ascii="FS Albert Arabic" w:hAnsi="FS Albert Arabic" w:cs="FS Albert Arabic"/>
          <w:noProof/>
        </w:rPr>
        <w:t>Chilled Water Piping</w:t>
      </w:r>
      <w:r>
        <w:rPr>
          <w:noProof/>
        </w:rPr>
        <w:tab/>
      </w:r>
      <w:r>
        <w:rPr>
          <w:noProof/>
        </w:rPr>
        <w:fldChar w:fldCharType="begin"/>
      </w:r>
      <w:r>
        <w:rPr>
          <w:noProof/>
        </w:rPr>
        <w:instrText xml:space="preserve"> PAGEREF _Toc76648604 \h </w:instrText>
      </w:r>
      <w:r>
        <w:rPr>
          <w:noProof/>
        </w:rPr>
      </w:r>
      <w:r>
        <w:rPr>
          <w:noProof/>
        </w:rPr>
        <w:fldChar w:fldCharType="separate"/>
      </w:r>
      <w:r>
        <w:rPr>
          <w:noProof/>
        </w:rPr>
        <w:t>16</w:t>
      </w:r>
      <w:r>
        <w:rPr>
          <w:noProof/>
        </w:rPr>
        <w:fldChar w:fldCharType="end"/>
      </w:r>
    </w:p>
    <w:p w:rsidR="00166BDF" w:rsidRDefault="00166BDF">
      <w:pPr>
        <w:pStyle w:val="TOC2"/>
        <w:tabs>
          <w:tab w:val="right" w:leader="dot" w:pos="9345"/>
        </w:tabs>
        <w:rPr>
          <w:rFonts w:asciiTheme="minorHAnsi" w:eastAsiaTheme="minorEastAsia" w:hAnsiTheme="minorHAnsi" w:cstheme="minorBidi"/>
          <w:noProof/>
          <w:sz w:val="22"/>
          <w:szCs w:val="22"/>
        </w:rPr>
      </w:pPr>
      <w:r w:rsidRPr="008C3AD0">
        <w:rPr>
          <w:rFonts w:ascii="FS Albert Arabic" w:hAnsi="FS Albert Arabic" w:cs="FS Albert Arabic"/>
          <w:noProof/>
        </w:rPr>
        <w:t>4.7</w:t>
      </w:r>
      <w:r>
        <w:rPr>
          <w:rFonts w:asciiTheme="minorHAnsi" w:eastAsiaTheme="minorEastAsia" w:hAnsiTheme="minorHAnsi" w:cstheme="minorBidi"/>
          <w:noProof/>
          <w:sz w:val="22"/>
          <w:szCs w:val="22"/>
        </w:rPr>
        <w:tab/>
      </w:r>
      <w:r w:rsidRPr="008C3AD0">
        <w:rPr>
          <w:rFonts w:ascii="FS Albert Arabic" w:hAnsi="FS Albert Arabic" w:cs="FS Albert Arabic"/>
          <w:noProof/>
        </w:rPr>
        <w:t>HVAC System Descriptions</w:t>
      </w:r>
      <w:r>
        <w:rPr>
          <w:noProof/>
        </w:rPr>
        <w:tab/>
      </w:r>
      <w:r>
        <w:rPr>
          <w:noProof/>
        </w:rPr>
        <w:fldChar w:fldCharType="begin"/>
      </w:r>
      <w:r>
        <w:rPr>
          <w:noProof/>
        </w:rPr>
        <w:instrText xml:space="preserve"> PAGEREF _Toc76648605 \h </w:instrText>
      </w:r>
      <w:r>
        <w:rPr>
          <w:noProof/>
        </w:rPr>
      </w:r>
      <w:r>
        <w:rPr>
          <w:noProof/>
        </w:rPr>
        <w:fldChar w:fldCharType="separate"/>
      </w:r>
      <w:r>
        <w:rPr>
          <w:noProof/>
        </w:rPr>
        <w:t>16</w:t>
      </w:r>
      <w:r>
        <w:rPr>
          <w:noProof/>
        </w:rPr>
        <w:fldChar w:fldCharType="end"/>
      </w:r>
    </w:p>
    <w:p w:rsidR="00166BDF" w:rsidRDefault="00166BDF">
      <w:pPr>
        <w:pStyle w:val="TOC3"/>
        <w:tabs>
          <w:tab w:val="left" w:pos="1200"/>
          <w:tab w:val="right" w:leader="dot" w:pos="9345"/>
        </w:tabs>
        <w:rPr>
          <w:rFonts w:asciiTheme="minorHAnsi" w:eastAsiaTheme="minorEastAsia" w:hAnsiTheme="minorHAnsi" w:cstheme="minorBidi"/>
          <w:iCs w:val="0"/>
          <w:noProof/>
          <w:sz w:val="22"/>
          <w:szCs w:val="22"/>
        </w:rPr>
      </w:pPr>
      <w:r w:rsidRPr="008C3AD0">
        <w:rPr>
          <w:rFonts w:ascii="FS Albert Arabic" w:hAnsi="FS Albert Arabic" w:cs="FS Albert Arabic"/>
          <w:noProof/>
        </w:rPr>
        <w:t>4.7.1</w:t>
      </w:r>
      <w:r>
        <w:rPr>
          <w:rFonts w:asciiTheme="minorHAnsi" w:eastAsiaTheme="minorEastAsia" w:hAnsiTheme="minorHAnsi" w:cstheme="minorBidi"/>
          <w:iCs w:val="0"/>
          <w:noProof/>
          <w:sz w:val="22"/>
          <w:szCs w:val="22"/>
        </w:rPr>
        <w:tab/>
      </w:r>
      <w:r w:rsidRPr="008C3AD0">
        <w:rPr>
          <w:rFonts w:ascii="FS Albert Arabic" w:hAnsi="FS Albert Arabic" w:cs="FS Albert Arabic"/>
          <w:noProof/>
        </w:rPr>
        <w:t>Ventilation</w:t>
      </w:r>
      <w:r>
        <w:rPr>
          <w:noProof/>
        </w:rPr>
        <w:tab/>
      </w:r>
      <w:r>
        <w:rPr>
          <w:noProof/>
        </w:rPr>
        <w:fldChar w:fldCharType="begin"/>
      </w:r>
      <w:r>
        <w:rPr>
          <w:noProof/>
        </w:rPr>
        <w:instrText xml:space="preserve"> PAGEREF _Toc76648606 \h </w:instrText>
      </w:r>
      <w:r>
        <w:rPr>
          <w:noProof/>
        </w:rPr>
      </w:r>
      <w:r>
        <w:rPr>
          <w:noProof/>
        </w:rPr>
        <w:fldChar w:fldCharType="separate"/>
      </w:r>
      <w:r>
        <w:rPr>
          <w:noProof/>
        </w:rPr>
        <w:t>16</w:t>
      </w:r>
      <w:r>
        <w:rPr>
          <w:noProof/>
        </w:rPr>
        <w:fldChar w:fldCharType="end"/>
      </w:r>
    </w:p>
    <w:p w:rsidR="00166BDF" w:rsidRDefault="00166BDF">
      <w:pPr>
        <w:pStyle w:val="TOC3"/>
        <w:tabs>
          <w:tab w:val="left" w:pos="1200"/>
          <w:tab w:val="right" w:leader="dot" w:pos="9345"/>
        </w:tabs>
        <w:rPr>
          <w:rFonts w:asciiTheme="minorHAnsi" w:eastAsiaTheme="minorEastAsia" w:hAnsiTheme="minorHAnsi" w:cstheme="minorBidi"/>
          <w:iCs w:val="0"/>
          <w:noProof/>
          <w:sz w:val="22"/>
          <w:szCs w:val="22"/>
        </w:rPr>
      </w:pPr>
      <w:r w:rsidRPr="008C3AD0">
        <w:rPr>
          <w:rFonts w:ascii="FS Albert Arabic" w:hAnsi="FS Albert Arabic" w:cs="FS Albert Arabic"/>
          <w:noProof/>
        </w:rPr>
        <w:t>4.7.2</w:t>
      </w:r>
      <w:r>
        <w:rPr>
          <w:rFonts w:asciiTheme="minorHAnsi" w:eastAsiaTheme="minorEastAsia" w:hAnsiTheme="minorHAnsi" w:cstheme="minorBidi"/>
          <w:iCs w:val="0"/>
          <w:noProof/>
          <w:sz w:val="22"/>
          <w:szCs w:val="22"/>
        </w:rPr>
        <w:tab/>
      </w:r>
      <w:r w:rsidRPr="008C3AD0">
        <w:rPr>
          <w:rFonts w:ascii="FS Albert Arabic" w:hAnsi="FS Albert Arabic" w:cs="FS Albert Arabic"/>
          <w:noProof/>
        </w:rPr>
        <w:t>Exhaust</w:t>
      </w:r>
      <w:r>
        <w:rPr>
          <w:noProof/>
        </w:rPr>
        <w:tab/>
      </w:r>
      <w:r>
        <w:rPr>
          <w:noProof/>
        </w:rPr>
        <w:fldChar w:fldCharType="begin"/>
      </w:r>
      <w:r>
        <w:rPr>
          <w:noProof/>
        </w:rPr>
        <w:instrText xml:space="preserve"> PAGEREF _Toc76648607 \h </w:instrText>
      </w:r>
      <w:r>
        <w:rPr>
          <w:noProof/>
        </w:rPr>
      </w:r>
      <w:r>
        <w:rPr>
          <w:noProof/>
        </w:rPr>
        <w:fldChar w:fldCharType="separate"/>
      </w:r>
      <w:r>
        <w:rPr>
          <w:noProof/>
        </w:rPr>
        <w:t>16</w:t>
      </w:r>
      <w:r>
        <w:rPr>
          <w:noProof/>
        </w:rPr>
        <w:fldChar w:fldCharType="end"/>
      </w:r>
    </w:p>
    <w:p w:rsidR="00166BDF" w:rsidRDefault="00166BDF">
      <w:pPr>
        <w:pStyle w:val="TOC3"/>
        <w:tabs>
          <w:tab w:val="left" w:pos="1200"/>
          <w:tab w:val="right" w:leader="dot" w:pos="9345"/>
        </w:tabs>
        <w:rPr>
          <w:rFonts w:asciiTheme="minorHAnsi" w:eastAsiaTheme="minorEastAsia" w:hAnsiTheme="minorHAnsi" w:cstheme="minorBidi"/>
          <w:iCs w:val="0"/>
          <w:noProof/>
          <w:sz w:val="22"/>
          <w:szCs w:val="22"/>
        </w:rPr>
      </w:pPr>
      <w:r w:rsidRPr="008C3AD0">
        <w:rPr>
          <w:rFonts w:ascii="FS Albert Arabic" w:hAnsi="FS Albert Arabic" w:cs="FS Albert Arabic"/>
          <w:noProof/>
        </w:rPr>
        <w:t>4.7.3</w:t>
      </w:r>
      <w:r>
        <w:rPr>
          <w:rFonts w:asciiTheme="minorHAnsi" w:eastAsiaTheme="minorEastAsia" w:hAnsiTheme="minorHAnsi" w:cstheme="minorBidi"/>
          <w:iCs w:val="0"/>
          <w:noProof/>
          <w:sz w:val="22"/>
          <w:szCs w:val="22"/>
        </w:rPr>
        <w:tab/>
      </w:r>
      <w:r w:rsidRPr="008C3AD0">
        <w:rPr>
          <w:rFonts w:ascii="FS Albert Arabic" w:hAnsi="FS Albert Arabic" w:cs="FS Albert Arabic"/>
          <w:noProof/>
        </w:rPr>
        <w:t>Heating</w:t>
      </w:r>
      <w:r>
        <w:rPr>
          <w:noProof/>
        </w:rPr>
        <w:tab/>
      </w:r>
      <w:r>
        <w:rPr>
          <w:noProof/>
        </w:rPr>
        <w:fldChar w:fldCharType="begin"/>
      </w:r>
      <w:r>
        <w:rPr>
          <w:noProof/>
        </w:rPr>
        <w:instrText xml:space="preserve"> PAGEREF _Toc76648608 \h </w:instrText>
      </w:r>
      <w:r>
        <w:rPr>
          <w:noProof/>
        </w:rPr>
      </w:r>
      <w:r>
        <w:rPr>
          <w:noProof/>
        </w:rPr>
        <w:fldChar w:fldCharType="separate"/>
      </w:r>
      <w:r>
        <w:rPr>
          <w:noProof/>
        </w:rPr>
        <w:t>17</w:t>
      </w:r>
      <w:r>
        <w:rPr>
          <w:noProof/>
        </w:rPr>
        <w:fldChar w:fldCharType="end"/>
      </w:r>
    </w:p>
    <w:p w:rsidR="00166BDF" w:rsidRDefault="00166BDF">
      <w:pPr>
        <w:pStyle w:val="TOC3"/>
        <w:tabs>
          <w:tab w:val="left" w:pos="1200"/>
          <w:tab w:val="right" w:leader="dot" w:pos="9345"/>
        </w:tabs>
        <w:rPr>
          <w:rFonts w:asciiTheme="minorHAnsi" w:eastAsiaTheme="minorEastAsia" w:hAnsiTheme="minorHAnsi" w:cstheme="minorBidi"/>
          <w:iCs w:val="0"/>
          <w:noProof/>
          <w:sz w:val="22"/>
          <w:szCs w:val="22"/>
        </w:rPr>
      </w:pPr>
      <w:r w:rsidRPr="008C3AD0">
        <w:rPr>
          <w:rFonts w:ascii="FS Albert Arabic" w:hAnsi="FS Albert Arabic" w:cs="FS Albert Arabic"/>
          <w:noProof/>
        </w:rPr>
        <w:t>4.7.4</w:t>
      </w:r>
      <w:r>
        <w:rPr>
          <w:rFonts w:asciiTheme="minorHAnsi" w:eastAsiaTheme="minorEastAsia" w:hAnsiTheme="minorHAnsi" w:cstheme="minorBidi"/>
          <w:iCs w:val="0"/>
          <w:noProof/>
          <w:sz w:val="22"/>
          <w:szCs w:val="22"/>
        </w:rPr>
        <w:tab/>
      </w:r>
      <w:r w:rsidRPr="008C3AD0">
        <w:rPr>
          <w:rFonts w:ascii="FS Albert Arabic" w:hAnsi="FS Albert Arabic" w:cs="FS Albert Arabic"/>
          <w:noProof/>
        </w:rPr>
        <w:t>Cooling</w:t>
      </w:r>
      <w:r>
        <w:rPr>
          <w:noProof/>
        </w:rPr>
        <w:tab/>
      </w:r>
      <w:r>
        <w:rPr>
          <w:noProof/>
        </w:rPr>
        <w:fldChar w:fldCharType="begin"/>
      </w:r>
      <w:r>
        <w:rPr>
          <w:noProof/>
        </w:rPr>
        <w:instrText xml:space="preserve"> PAGEREF _Toc76648609 \h </w:instrText>
      </w:r>
      <w:r>
        <w:rPr>
          <w:noProof/>
        </w:rPr>
      </w:r>
      <w:r>
        <w:rPr>
          <w:noProof/>
        </w:rPr>
        <w:fldChar w:fldCharType="separate"/>
      </w:r>
      <w:r>
        <w:rPr>
          <w:noProof/>
        </w:rPr>
        <w:t>17</w:t>
      </w:r>
      <w:r>
        <w:rPr>
          <w:noProof/>
        </w:rPr>
        <w:fldChar w:fldCharType="end"/>
      </w:r>
    </w:p>
    <w:p w:rsidR="00166BDF" w:rsidRDefault="00166BDF">
      <w:pPr>
        <w:pStyle w:val="TOC3"/>
        <w:tabs>
          <w:tab w:val="left" w:pos="1200"/>
          <w:tab w:val="right" w:leader="dot" w:pos="9345"/>
        </w:tabs>
        <w:rPr>
          <w:rFonts w:asciiTheme="minorHAnsi" w:eastAsiaTheme="minorEastAsia" w:hAnsiTheme="minorHAnsi" w:cstheme="minorBidi"/>
          <w:iCs w:val="0"/>
          <w:noProof/>
          <w:sz w:val="22"/>
          <w:szCs w:val="22"/>
        </w:rPr>
      </w:pPr>
      <w:r w:rsidRPr="008C3AD0">
        <w:rPr>
          <w:rFonts w:ascii="FS Albert Arabic" w:hAnsi="FS Albert Arabic" w:cs="FS Albert Arabic"/>
          <w:noProof/>
        </w:rPr>
        <w:t>4.7.5</w:t>
      </w:r>
      <w:r>
        <w:rPr>
          <w:rFonts w:asciiTheme="minorHAnsi" w:eastAsiaTheme="minorEastAsia" w:hAnsiTheme="minorHAnsi" w:cstheme="minorBidi"/>
          <w:iCs w:val="0"/>
          <w:noProof/>
          <w:sz w:val="22"/>
          <w:szCs w:val="22"/>
        </w:rPr>
        <w:tab/>
      </w:r>
      <w:r w:rsidRPr="008C3AD0">
        <w:rPr>
          <w:rFonts w:ascii="FS Albert Arabic" w:hAnsi="FS Albert Arabic" w:cs="FS Albert Arabic"/>
          <w:noProof/>
        </w:rPr>
        <w:t>Precision Cooling</w:t>
      </w:r>
      <w:r>
        <w:rPr>
          <w:noProof/>
        </w:rPr>
        <w:tab/>
      </w:r>
      <w:r>
        <w:rPr>
          <w:noProof/>
        </w:rPr>
        <w:fldChar w:fldCharType="begin"/>
      </w:r>
      <w:r>
        <w:rPr>
          <w:noProof/>
        </w:rPr>
        <w:instrText xml:space="preserve"> PAGEREF _Toc76648610 \h </w:instrText>
      </w:r>
      <w:r>
        <w:rPr>
          <w:noProof/>
        </w:rPr>
      </w:r>
      <w:r>
        <w:rPr>
          <w:noProof/>
        </w:rPr>
        <w:fldChar w:fldCharType="separate"/>
      </w:r>
      <w:r>
        <w:rPr>
          <w:noProof/>
        </w:rPr>
        <w:t>17</w:t>
      </w:r>
      <w:r>
        <w:rPr>
          <w:noProof/>
        </w:rPr>
        <w:fldChar w:fldCharType="end"/>
      </w:r>
    </w:p>
    <w:p w:rsidR="00166BDF" w:rsidRDefault="00166BDF">
      <w:pPr>
        <w:pStyle w:val="TOC3"/>
        <w:tabs>
          <w:tab w:val="left" w:pos="1200"/>
          <w:tab w:val="right" w:leader="dot" w:pos="9345"/>
        </w:tabs>
        <w:rPr>
          <w:rFonts w:asciiTheme="minorHAnsi" w:eastAsiaTheme="minorEastAsia" w:hAnsiTheme="minorHAnsi" w:cstheme="minorBidi"/>
          <w:iCs w:val="0"/>
          <w:noProof/>
          <w:sz w:val="22"/>
          <w:szCs w:val="22"/>
        </w:rPr>
      </w:pPr>
      <w:r w:rsidRPr="008C3AD0">
        <w:rPr>
          <w:rFonts w:ascii="FS Albert Arabic" w:hAnsi="FS Albert Arabic" w:cs="FS Albert Arabic"/>
          <w:noProof/>
        </w:rPr>
        <w:t>4.7.6</w:t>
      </w:r>
      <w:r>
        <w:rPr>
          <w:rFonts w:asciiTheme="minorHAnsi" w:eastAsiaTheme="minorEastAsia" w:hAnsiTheme="minorHAnsi" w:cstheme="minorBidi"/>
          <w:iCs w:val="0"/>
          <w:noProof/>
          <w:sz w:val="22"/>
          <w:szCs w:val="22"/>
        </w:rPr>
        <w:tab/>
      </w:r>
      <w:r w:rsidRPr="008C3AD0">
        <w:rPr>
          <w:rFonts w:ascii="FS Albert Arabic" w:hAnsi="FS Albert Arabic" w:cs="FS Albert Arabic"/>
          <w:noProof/>
        </w:rPr>
        <w:t>Hydronic Cooling</w:t>
      </w:r>
      <w:r>
        <w:rPr>
          <w:noProof/>
        </w:rPr>
        <w:tab/>
      </w:r>
      <w:r>
        <w:rPr>
          <w:noProof/>
        </w:rPr>
        <w:fldChar w:fldCharType="begin"/>
      </w:r>
      <w:r>
        <w:rPr>
          <w:noProof/>
        </w:rPr>
        <w:instrText xml:space="preserve"> PAGEREF _Toc76648611 \h </w:instrText>
      </w:r>
      <w:r>
        <w:rPr>
          <w:noProof/>
        </w:rPr>
      </w:r>
      <w:r>
        <w:rPr>
          <w:noProof/>
        </w:rPr>
        <w:fldChar w:fldCharType="separate"/>
      </w:r>
      <w:r>
        <w:rPr>
          <w:noProof/>
        </w:rPr>
        <w:t>18</w:t>
      </w:r>
      <w:r>
        <w:rPr>
          <w:noProof/>
        </w:rPr>
        <w:fldChar w:fldCharType="end"/>
      </w:r>
    </w:p>
    <w:p w:rsidR="00166BDF" w:rsidRDefault="00166BDF">
      <w:pPr>
        <w:pStyle w:val="TOC1"/>
        <w:tabs>
          <w:tab w:val="left" w:pos="567"/>
          <w:tab w:val="right" w:leader="dot" w:pos="9345"/>
        </w:tabs>
        <w:rPr>
          <w:rFonts w:asciiTheme="minorHAnsi" w:eastAsiaTheme="minorEastAsia" w:hAnsiTheme="minorHAnsi" w:cstheme="minorBidi"/>
          <w:b w:val="0"/>
          <w:bCs w:val="0"/>
          <w:caps w:val="0"/>
          <w:noProof/>
          <w:sz w:val="22"/>
          <w:szCs w:val="22"/>
        </w:rPr>
      </w:pPr>
      <w:r w:rsidRPr="008C3AD0">
        <w:rPr>
          <w:rFonts w:ascii="FS Albert Arabic" w:hAnsi="FS Albert Arabic" w:cs="FS Albert Arabic"/>
          <w:noProof/>
        </w:rPr>
        <w:t>5.0</w:t>
      </w:r>
      <w:r>
        <w:rPr>
          <w:rFonts w:asciiTheme="minorHAnsi" w:eastAsiaTheme="minorEastAsia" w:hAnsiTheme="minorHAnsi" w:cstheme="minorBidi"/>
          <w:b w:val="0"/>
          <w:bCs w:val="0"/>
          <w:caps w:val="0"/>
          <w:noProof/>
          <w:sz w:val="22"/>
          <w:szCs w:val="22"/>
        </w:rPr>
        <w:tab/>
      </w:r>
      <w:r w:rsidRPr="008C3AD0">
        <w:rPr>
          <w:rFonts w:ascii="FS Albert Arabic" w:hAnsi="FS Albert Arabic" w:cs="FS Albert Arabic"/>
          <w:noProof/>
        </w:rPr>
        <w:t>PLUMBING DESIGN</w:t>
      </w:r>
      <w:r>
        <w:rPr>
          <w:noProof/>
        </w:rPr>
        <w:tab/>
      </w:r>
      <w:r>
        <w:rPr>
          <w:noProof/>
        </w:rPr>
        <w:fldChar w:fldCharType="begin"/>
      </w:r>
      <w:r>
        <w:rPr>
          <w:noProof/>
        </w:rPr>
        <w:instrText xml:space="preserve"> PAGEREF _Toc76648612 \h </w:instrText>
      </w:r>
      <w:r>
        <w:rPr>
          <w:noProof/>
        </w:rPr>
      </w:r>
      <w:r>
        <w:rPr>
          <w:noProof/>
        </w:rPr>
        <w:fldChar w:fldCharType="separate"/>
      </w:r>
      <w:r>
        <w:rPr>
          <w:noProof/>
        </w:rPr>
        <w:t>18</w:t>
      </w:r>
      <w:r>
        <w:rPr>
          <w:noProof/>
        </w:rPr>
        <w:fldChar w:fldCharType="end"/>
      </w:r>
    </w:p>
    <w:p w:rsidR="00166BDF" w:rsidRDefault="00166BDF">
      <w:pPr>
        <w:pStyle w:val="TOC2"/>
        <w:tabs>
          <w:tab w:val="right" w:leader="dot" w:pos="9345"/>
        </w:tabs>
        <w:rPr>
          <w:rFonts w:asciiTheme="minorHAnsi" w:eastAsiaTheme="minorEastAsia" w:hAnsiTheme="minorHAnsi" w:cstheme="minorBidi"/>
          <w:noProof/>
          <w:sz w:val="22"/>
          <w:szCs w:val="22"/>
        </w:rPr>
      </w:pPr>
      <w:r w:rsidRPr="008C3AD0">
        <w:rPr>
          <w:rFonts w:ascii="FS Albert Arabic" w:hAnsi="FS Albert Arabic" w:cs="FS Albert Arabic"/>
          <w:noProof/>
        </w:rPr>
        <w:t>5.1</w:t>
      </w:r>
      <w:r>
        <w:rPr>
          <w:rFonts w:asciiTheme="minorHAnsi" w:eastAsiaTheme="minorEastAsia" w:hAnsiTheme="minorHAnsi" w:cstheme="minorBidi"/>
          <w:noProof/>
          <w:sz w:val="22"/>
          <w:szCs w:val="22"/>
        </w:rPr>
        <w:tab/>
      </w:r>
      <w:r w:rsidRPr="008C3AD0">
        <w:rPr>
          <w:rFonts w:ascii="FS Albert Arabic" w:hAnsi="FS Albert Arabic" w:cs="FS Albert Arabic"/>
          <w:noProof/>
        </w:rPr>
        <w:t>Plumbing Codes and Standards</w:t>
      </w:r>
      <w:r>
        <w:rPr>
          <w:noProof/>
        </w:rPr>
        <w:tab/>
      </w:r>
      <w:r>
        <w:rPr>
          <w:noProof/>
        </w:rPr>
        <w:fldChar w:fldCharType="begin"/>
      </w:r>
      <w:r>
        <w:rPr>
          <w:noProof/>
        </w:rPr>
        <w:instrText xml:space="preserve"> PAGEREF _Toc76648613 \h </w:instrText>
      </w:r>
      <w:r>
        <w:rPr>
          <w:noProof/>
        </w:rPr>
      </w:r>
      <w:r>
        <w:rPr>
          <w:noProof/>
        </w:rPr>
        <w:fldChar w:fldCharType="separate"/>
      </w:r>
      <w:r>
        <w:rPr>
          <w:noProof/>
        </w:rPr>
        <w:t>18</w:t>
      </w:r>
      <w:r>
        <w:rPr>
          <w:noProof/>
        </w:rPr>
        <w:fldChar w:fldCharType="end"/>
      </w:r>
    </w:p>
    <w:p w:rsidR="00166BDF" w:rsidRDefault="00166BDF">
      <w:pPr>
        <w:pStyle w:val="TOC2"/>
        <w:tabs>
          <w:tab w:val="right" w:leader="dot" w:pos="9345"/>
        </w:tabs>
        <w:rPr>
          <w:rFonts w:asciiTheme="minorHAnsi" w:eastAsiaTheme="minorEastAsia" w:hAnsiTheme="minorHAnsi" w:cstheme="minorBidi"/>
          <w:noProof/>
          <w:sz w:val="22"/>
          <w:szCs w:val="22"/>
        </w:rPr>
      </w:pPr>
      <w:r w:rsidRPr="008C3AD0">
        <w:rPr>
          <w:rFonts w:ascii="FS Albert Arabic" w:hAnsi="FS Albert Arabic" w:cs="FS Albert Arabic"/>
          <w:noProof/>
        </w:rPr>
        <w:t>5.2</w:t>
      </w:r>
      <w:r>
        <w:rPr>
          <w:rFonts w:asciiTheme="minorHAnsi" w:eastAsiaTheme="minorEastAsia" w:hAnsiTheme="minorHAnsi" w:cstheme="minorBidi"/>
          <w:noProof/>
          <w:sz w:val="22"/>
          <w:szCs w:val="22"/>
        </w:rPr>
        <w:tab/>
      </w:r>
      <w:r w:rsidRPr="008C3AD0">
        <w:rPr>
          <w:rFonts w:ascii="FS Albert Arabic" w:hAnsi="FS Albert Arabic" w:cs="FS Albert Arabic"/>
          <w:noProof/>
        </w:rPr>
        <w:t>Plumbing Basis of Design</w:t>
      </w:r>
      <w:r>
        <w:rPr>
          <w:noProof/>
        </w:rPr>
        <w:tab/>
      </w:r>
      <w:r>
        <w:rPr>
          <w:noProof/>
        </w:rPr>
        <w:fldChar w:fldCharType="begin"/>
      </w:r>
      <w:r>
        <w:rPr>
          <w:noProof/>
        </w:rPr>
        <w:instrText xml:space="preserve"> PAGEREF _Toc76648614 \h </w:instrText>
      </w:r>
      <w:r>
        <w:rPr>
          <w:noProof/>
        </w:rPr>
      </w:r>
      <w:r>
        <w:rPr>
          <w:noProof/>
        </w:rPr>
        <w:fldChar w:fldCharType="separate"/>
      </w:r>
      <w:r>
        <w:rPr>
          <w:noProof/>
        </w:rPr>
        <w:t>18</w:t>
      </w:r>
      <w:r>
        <w:rPr>
          <w:noProof/>
        </w:rPr>
        <w:fldChar w:fldCharType="end"/>
      </w:r>
    </w:p>
    <w:p w:rsidR="00166BDF" w:rsidRDefault="00166BDF">
      <w:pPr>
        <w:pStyle w:val="TOC2"/>
        <w:tabs>
          <w:tab w:val="right" w:leader="dot" w:pos="9345"/>
        </w:tabs>
        <w:rPr>
          <w:rFonts w:asciiTheme="minorHAnsi" w:eastAsiaTheme="minorEastAsia" w:hAnsiTheme="minorHAnsi" w:cstheme="minorBidi"/>
          <w:noProof/>
          <w:sz w:val="22"/>
          <w:szCs w:val="22"/>
        </w:rPr>
      </w:pPr>
      <w:r w:rsidRPr="008C3AD0">
        <w:rPr>
          <w:rFonts w:ascii="FS Albert Arabic" w:hAnsi="FS Albert Arabic" w:cs="FS Albert Arabic"/>
          <w:noProof/>
        </w:rPr>
        <w:t>5.3</w:t>
      </w:r>
      <w:r>
        <w:rPr>
          <w:rFonts w:asciiTheme="minorHAnsi" w:eastAsiaTheme="minorEastAsia" w:hAnsiTheme="minorHAnsi" w:cstheme="minorBidi"/>
          <w:noProof/>
          <w:sz w:val="22"/>
          <w:szCs w:val="22"/>
        </w:rPr>
        <w:tab/>
      </w:r>
      <w:r w:rsidRPr="008C3AD0">
        <w:rPr>
          <w:rFonts w:ascii="FS Albert Arabic" w:hAnsi="FS Albert Arabic" w:cs="FS Albert Arabic"/>
          <w:noProof/>
        </w:rPr>
        <w:t>Piping Criteria</w:t>
      </w:r>
      <w:r>
        <w:rPr>
          <w:noProof/>
        </w:rPr>
        <w:tab/>
      </w:r>
      <w:r>
        <w:rPr>
          <w:noProof/>
        </w:rPr>
        <w:fldChar w:fldCharType="begin"/>
      </w:r>
      <w:r>
        <w:rPr>
          <w:noProof/>
        </w:rPr>
        <w:instrText xml:space="preserve"> PAGEREF _Toc76648615 \h </w:instrText>
      </w:r>
      <w:r>
        <w:rPr>
          <w:noProof/>
        </w:rPr>
      </w:r>
      <w:r>
        <w:rPr>
          <w:noProof/>
        </w:rPr>
        <w:fldChar w:fldCharType="separate"/>
      </w:r>
      <w:r>
        <w:rPr>
          <w:noProof/>
        </w:rPr>
        <w:t>19</w:t>
      </w:r>
      <w:r>
        <w:rPr>
          <w:noProof/>
        </w:rPr>
        <w:fldChar w:fldCharType="end"/>
      </w:r>
    </w:p>
    <w:p w:rsidR="00166BDF" w:rsidRDefault="00166BDF">
      <w:pPr>
        <w:pStyle w:val="TOC3"/>
        <w:tabs>
          <w:tab w:val="left" w:pos="1200"/>
          <w:tab w:val="right" w:leader="dot" w:pos="9345"/>
        </w:tabs>
        <w:rPr>
          <w:rFonts w:asciiTheme="minorHAnsi" w:eastAsiaTheme="minorEastAsia" w:hAnsiTheme="minorHAnsi" w:cstheme="minorBidi"/>
          <w:iCs w:val="0"/>
          <w:noProof/>
          <w:sz w:val="22"/>
          <w:szCs w:val="22"/>
        </w:rPr>
      </w:pPr>
      <w:r w:rsidRPr="008C3AD0">
        <w:rPr>
          <w:rFonts w:ascii="FS Albert Arabic" w:hAnsi="FS Albert Arabic" w:cs="FS Albert Arabic"/>
          <w:noProof/>
        </w:rPr>
        <w:t>5.3.1</w:t>
      </w:r>
      <w:r>
        <w:rPr>
          <w:rFonts w:asciiTheme="minorHAnsi" w:eastAsiaTheme="minorEastAsia" w:hAnsiTheme="minorHAnsi" w:cstheme="minorBidi"/>
          <w:iCs w:val="0"/>
          <w:noProof/>
          <w:sz w:val="22"/>
          <w:szCs w:val="22"/>
        </w:rPr>
        <w:tab/>
      </w:r>
      <w:r w:rsidRPr="008C3AD0">
        <w:rPr>
          <w:rFonts w:ascii="FS Albert Arabic" w:hAnsi="FS Albert Arabic" w:cs="FS Albert Arabic"/>
          <w:noProof/>
        </w:rPr>
        <w:t>Pipe Sizing</w:t>
      </w:r>
      <w:r>
        <w:rPr>
          <w:noProof/>
        </w:rPr>
        <w:tab/>
      </w:r>
      <w:r>
        <w:rPr>
          <w:noProof/>
        </w:rPr>
        <w:fldChar w:fldCharType="begin"/>
      </w:r>
      <w:r>
        <w:rPr>
          <w:noProof/>
        </w:rPr>
        <w:instrText xml:space="preserve"> PAGEREF _Toc76648616 \h </w:instrText>
      </w:r>
      <w:r>
        <w:rPr>
          <w:noProof/>
        </w:rPr>
      </w:r>
      <w:r>
        <w:rPr>
          <w:noProof/>
        </w:rPr>
        <w:fldChar w:fldCharType="separate"/>
      </w:r>
      <w:r>
        <w:rPr>
          <w:noProof/>
        </w:rPr>
        <w:t>19</w:t>
      </w:r>
      <w:r>
        <w:rPr>
          <w:noProof/>
        </w:rPr>
        <w:fldChar w:fldCharType="end"/>
      </w:r>
    </w:p>
    <w:p w:rsidR="00166BDF" w:rsidRDefault="00166BDF">
      <w:pPr>
        <w:pStyle w:val="TOC3"/>
        <w:tabs>
          <w:tab w:val="left" w:pos="1200"/>
          <w:tab w:val="right" w:leader="dot" w:pos="9345"/>
        </w:tabs>
        <w:rPr>
          <w:rFonts w:asciiTheme="minorHAnsi" w:eastAsiaTheme="minorEastAsia" w:hAnsiTheme="minorHAnsi" w:cstheme="minorBidi"/>
          <w:iCs w:val="0"/>
          <w:noProof/>
          <w:sz w:val="22"/>
          <w:szCs w:val="22"/>
        </w:rPr>
      </w:pPr>
      <w:r w:rsidRPr="008C3AD0">
        <w:rPr>
          <w:rFonts w:ascii="FS Albert Arabic" w:hAnsi="FS Albert Arabic" w:cs="FS Albert Arabic"/>
          <w:noProof/>
        </w:rPr>
        <w:t>5.3.2</w:t>
      </w:r>
      <w:r>
        <w:rPr>
          <w:rFonts w:asciiTheme="minorHAnsi" w:eastAsiaTheme="minorEastAsia" w:hAnsiTheme="minorHAnsi" w:cstheme="minorBidi"/>
          <w:iCs w:val="0"/>
          <w:noProof/>
          <w:sz w:val="22"/>
          <w:szCs w:val="22"/>
        </w:rPr>
        <w:tab/>
      </w:r>
      <w:r w:rsidRPr="008C3AD0">
        <w:rPr>
          <w:rFonts w:ascii="FS Albert Arabic" w:hAnsi="FS Albert Arabic" w:cs="FS Albert Arabic"/>
          <w:noProof/>
        </w:rPr>
        <w:t>Materials of Construction</w:t>
      </w:r>
      <w:r>
        <w:rPr>
          <w:noProof/>
        </w:rPr>
        <w:tab/>
      </w:r>
      <w:r>
        <w:rPr>
          <w:noProof/>
        </w:rPr>
        <w:fldChar w:fldCharType="begin"/>
      </w:r>
      <w:r>
        <w:rPr>
          <w:noProof/>
        </w:rPr>
        <w:instrText xml:space="preserve"> PAGEREF _Toc76648617 \h </w:instrText>
      </w:r>
      <w:r>
        <w:rPr>
          <w:noProof/>
        </w:rPr>
      </w:r>
      <w:r>
        <w:rPr>
          <w:noProof/>
        </w:rPr>
        <w:fldChar w:fldCharType="separate"/>
      </w:r>
      <w:r>
        <w:rPr>
          <w:noProof/>
        </w:rPr>
        <w:t>19</w:t>
      </w:r>
      <w:r>
        <w:rPr>
          <w:noProof/>
        </w:rPr>
        <w:fldChar w:fldCharType="end"/>
      </w:r>
    </w:p>
    <w:p w:rsidR="00166BDF" w:rsidRDefault="00166BDF">
      <w:pPr>
        <w:pStyle w:val="TOC3"/>
        <w:tabs>
          <w:tab w:val="left" w:pos="1200"/>
          <w:tab w:val="right" w:leader="dot" w:pos="9345"/>
        </w:tabs>
        <w:rPr>
          <w:rFonts w:asciiTheme="minorHAnsi" w:eastAsiaTheme="minorEastAsia" w:hAnsiTheme="minorHAnsi" w:cstheme="minorBidi"/>
          <w:iCs w:val="0"/>
          <w:noProof/>
          <w:sz w:val="22"/>
          <w:szCs w:val="22"/>
        </w:rPr>
      </w:pPr>
      <w:r w:rsidRPr="008C3AD0">
        <w:rPr>
          <w:rFonts w:ascii="FS Albert Arabic" w:hAnsi="FS Albert Arabic" w:cs="FS Albert Arabic"/>
          <w:noProof/>
        </w:rPr>
        <w:t>5.3.3</w:t>
      </w:r>
      <w:r>
        <w:rPr>
          <w:rFonts w:asciiTheme="minorHAnsi" w:eastAsiaTheme="minorEastAsia" w:hAnsiTheme="minorHAnsi" w:cstheme="minorBidi"/>
          <w:iCs w:val="0"/>
          <w:noProof/>
          <w:sz w:val="22"/>
          <w:szCs w:val="22"/>
        </w:rPr>
        <w:tab/>
      </w:r>
      <w:r w:rsidRPr="008C3AD0">
        <w:rPr>
          <w:rFonts w:ascii="FS Albert Arabic" w:hAnsi="FS Albert Arabic" w:cs="FS Albert Arabic"/>
          <w:noProof/>
        </w:rPr>
        <w:t>Insulation Requirements</w:t>
      </w:r>
      <w:r>
        <w:rPr>
          <w:noProof/>
        </w:rPr>
        <w:tab/>
      </w:r>
      <w:r>
        <w:rPr>
          <w:noProof/>
        </w:rPr>
        <w:fldChar w:fldCharType="begin"/>
      </w:r>
      <w:r>
        <w:rPr>
          <w:noProof/>
        </w:rPr>
        <w:instrText xml:space="preserve"> PAGEREF _Toc76648618 \h </w:instrText>
      </w:r>
      <w:r>
        <w:rPr>
          <w:noProof/>
        </w:rPr>
      </w:r>
      <w:r>
        <w:rPr>
          <w:noProof/>
        </w:rPr>
        <w:fldChar w:fldCharType="separate"/>
      </w:r>
      <w:r>
        <w:rPr>
          <w:noProof/>
        </w:rPr>
        <w:t>19</w:t>
      </w:r>
      <w:r>
        <w:rPr>
          <w:noProof/>
        </w:rPr>
        <w:fldChar w:fldCharType="end"/>
      </w:r>
    </w:p>
    <w:p w:rsidR="00166BDF" w:rsidRDefault="00166BDF">
      <w:pPr>
        <w:pStyle w:val="TOC2"/>
        <w:tabs>
          <w:tab w:val="right" w:leader="dot" w:pos="9345"/>
        </w:tabs>
        <w:rPr>
          <w:rFonts w:asciiTheme="minorHAnsi" w:eastAsiaTheme="minorEastAsia" w:hAnsiTheme="minorHAnsi" w:cstheme="minorBidi"/>
          <w:noProof/>
          <w:sz w:val="22"/>
          <w:szCs w:val="22"/>
        </w:rPr>
      </w:pPr>
      <w:r w:rsidRPr="008C3AD0">
        <w:rPr>
          <w:rFonts w:ascii="FS Albert Arabic" w:hAnsi="FS Albert Arabic" w:cs="FS Albert Arabic"/>
          <w:noProof/>
        </w:rPr>
        <w:t>5.4</w:t>
      </w:r>
      <w:r>
        <w:rPr>
          <w:rFonts w:asciiTheme="minorHAnsi" w:eastAsiaTheme="minorEastAsia" w:hAnsiTheme="minorHAnsi" w:cstheme="minorBidi"/>
          <w:noProof/>
          <w:sz w:val="22"/>
          <w:szCs w:val="22"/>
        </w:rPr>
        <w:tab/>
      </w:r>
      <w:r w:rsidRPr="008C3AD0">
        <w:rPr>
          <w:rFonts w:ascii="FS Albert Arabic" w:hAnsi="FS Albert Arabic" w:cs="FS Albert Arabic"/>
          <w:noProof/>
        </w:rPr>
        <w:t>Backflow Prevention</w:t>
      </w:r>
      <w:r>
        <w:rPr>
          <w:noProof/>
        </w:rPr>
        <w:tab/>
      </w:r>
      <w:r>
        <w:rPr>
          <w:noProof/>
        </w:rPr>
        <w:fldChar w:fldCharType="begin"/>
      </w:r>
      <w:r>
        <w:rPr>
          <w:noProof/>
        </w:rPr>
        <w:instrText xml:space="preserve"> PAGEREF _Toc76648619 \h </w:instrText>
      </w:r>
      <w:r>
        <w:rPr>
          <w:noProof/>
        </w:rPr>
      </w:r>
      <w:r>
        <w:rPr>
          <w:noProof/>
        </w:rPr>
        <w:fldChar w:fldCharType="separate"/>
      </w:r>
      <w:r>
        <w:rPr>
          <w:noProof/>
        </w:rPr>
        <w:t>20</w:t>
      </w:r>
      <w:r>
        <w:rPr>
          <w:noProof/>
        </w:rPr>
        <w:fldChar w:fldCharType="end"/>
      </w:r>
    </w:p>
    <w:p w:rsidR="00166BDF" w:rsidRDefault="00166BDF">
      <w:pPr>
        <w:pStyle w:val="TOC3"/>
        <w:tabs>
          <w:tab w:val="left" w:pos="1200"/>
          <w:tab w:val="right" w:leader="dot" w:pos="9345"/>
        </w:tabs>
        <w:rPr>
          <w:rFonts w:asciiTheme="minorHAnsi" w:eastAsiaTheme="minorEastAsia" w:hAnsiTheme="minorHAnsi" w:cstheme="minorBidi"/>
          <w:iCs w:val="0"/>
          <w:noProof/>
          <w:sz w:val="22"/>
          <w:szCs w:val="22"/>
        </w:rPr>
      </w:pPr>
      <w:r w:rsidRPr="008C3AD0">
        <w:rPr>
          <w:rFonts w:ascii="FS Albert Arabic" w:hAnsi="FS Albert Arabic" w:cs="FS Albert Arabic"/>
          <w:noProof/>
        </w:rPr>
        <w:t>5.4.1</w:t>
      </w:r>
      <w:r>
        <w:rPr>
          <w:rFonts w:asciiTheme="minorHAnsi" w:eastAsiaTheme="minorEastAsia" w:hAnsiTheme="minorHAnsi" w:cstheme="minorBidi"/>
          <w:iCs w:val="0"/>
          <w:noProof/>
          <w:sz w:val="22"/>
          <w:szCs w:val="22"/>
        </w:rPr>
        <w:tab/>
      </w:r>
      <w:r w:rsidRPr="008C3AD0">
        <w:rPr>
          <w:rFonts w:ascii="FS Albert Arabic" w:hAnsi="FS Albert Arabic" w:cs="FS Albert Arabic"/>
          <w:noProof/>
        </w:rPr>
        <w:t>Building Inlet</w:t>
      </w:r>
      <w:r>
        <w:rPr>
          <w:noProof/>
        </w:rPr>
        <w:tab/>
      </w:r>
      <w:r>
        <w:rPr>
          <w:noProof/>
        </w:rPr>
        <w:fldChar w:fldCharType="begin"/>
      </w:r>
      <w:r>
        <w:rPr>
          <w:noProof/>
        </w:rPr>
        <w:instrText xml:space="preserve"> PAGEREF _Toc76648620 \h </w:instrText>
      </w:r>
      <w:r>
        <w:rPr>
          <w:noProof/>
        </w:rPr>
      </w:r>
      <w:r>
        <w:rPr>
          <w:noProof/>
        </w:rPr>
        <w:fldChar w:fldCharType="separate"/>
      </w:r>
      <w:r>
        <w:rPr>
          <w:noProof/>
        </w:rPr>
        <w:t>20</w:t>
      </w:r>
      <w:r>
        <w:rPr>
          <w:noProof/>
        </w:rPr>
        <w:fldChar w:fldCharType="end"/>
      </w:r>
    </w:p>
    <w:p w:rsidR="00166BDF" w:rsidRDefault="00166BDF">
      <w:pPr>
        <w:pStyle w:val="TOC3"/>
        <w:tabs>
          <w:tab w:val="left" w:pos="1200"/>
          <w:tab w:val="right" w:leader="dot" w:pos="9345"/>
        </w:tabs>
        <w:rPr>
          <w:rFonts w:asciiTheme="minorHAnsi" w:eastAsiaTheme="minorEastAsia" w:hAnsiTheme="minorHAnsi" w:cstheme="minorBidi"/>
          <w:iCs w:val="0"/>
          <w:noProof/>
          <w:sz w:val="22"/>
          <w:szCs w:val="22"/>
        </w:rPr>
      </w:pPr>
      <w:r w:rsidRPr="008C3AD0">
        <w:rPr>
          <w:rFonts w:ascii="FS Albert Arabic" w:hAnsi="FS Albert Arabic" w:cs="FS Albert Arabic"/>
          <w:noProof/>
        </w:rPr>
        <w:t>5.4.2</w:t>
      </w:r>
      <w:r>
        <w:rPr>
          <w:rFonts w:asciiTheme="minorHAnsi" w:eastAsiaTheme="minorEastAsia" w:hAnsiTheme="minorHAnsi" w:cstheme="minorBidi"/>
          <w:iCs w:val="0"/>
          <w:noProof/>
          <w:sz w:val="22"/>
          <w:szCs w:val="22"/>
        </w:rPr>
        <w:tab/>
      </w:r>
      <w:r w:rsidRPr="008C3AD0">
        <w:rPr>
          <w:rFonts w:ascii="FS Albert Arabic" w:hAnsi="FS Albert Arabic" w:cs="FS Albert Arabic"/>
          <w:noProof/>
        </w:rPr>
        <w:t>Plumbing Fixtures</w:t>
      </w:r>
      <w:r>
        <w:rPr>
          <w:noProof/>
        </w:rPr>
        <w:tab/>
      </w:r>
      <w:r>
        <w:rPr>
          <w:noProof/>
        </w:rPr>
        <w:fldChar w:fldCharType="begin"/>
      </w:r>
      <w:r>
        <w:rPr>
          <w:noProof/>
        </w:rPr>
        <w:instrText xml:space="preserve"> PAGEREF _Toc76648621 \h </w:instrText>
      </w:r>
      <w:r>
        <w:rPr>
          <w:noProof/>
        </w:rPr>
      </w:r>
      <w:r>
        <w:rPr>
          <w:noProof/>
        </w:rPr>
        <w:fldChar w:fldCharType="separate"/>
      </w:r>
      <w:r>
        <w:rPr>
          <w:noProof/>
        </w:rPr>
        <w:t>20</w:t>
      </w:r>
      <w:r>
        <w:rPr>
          <w:noProof/>
        </w:rPr>
        <w:fldChar w:fldCharType="end"/>
      </w:r>
    </w:p>
    <w:p w:rsidR="00166BDF" w:rsidRDefault="00166BDF">
      <w:pPr>
        <w:pStyle w:val="TOC3"/>
        <w:tabs>
          <w:tab w:val="left" w:pos="1200"/>
          <w:tab w:val="right" w:leader="dot" w:pos="9345"/>
        </w:tabs>
        <w:rPr>
          <w:rFonts w:asciiTheme="minorHAnsi" w:eastAsiaTheme="minorEastAsia" w:hAnsiTheme="minorHAnsi" w:cstheme="minorBidi"/>
          <w:iCs w:val="0"/>
          <w:noProof/>
          <w:sz w:val="22"/>
          <w:szCs w:val="22"/>
        </w:rPr>
      </w:pPr>
      <w:r w:rsidRPr="008C3AD0">
        <w:rPr>
          <w:rFonts w:ascii="FS Albert Arabic" w:hAnsi="FS Albert Arabic" w:cs="FS Albert Arabic"/>
          <w:noProof/>
        </w:rPr>
        <w:t>5.4.3</w:t>
      </w:r>
      <w:r>
        <w:rPr>
          <w:rFonts w:asciiTheme="minorHAnsi" w:eastAsiaTheme="minorEastAsia" w:hAnsiTheme="minorHAnsi" w:cstheme="minorBidi"/>
          <w:iCs w:val="0"/>
          <w:noProof/>
          <w:sz w:val="22"/>
          <w:szCs w:val="22"/>
        </w:rPr>
        <w:tab/>
      </w:r>
      <w:r w:rsidRPr="008C3AD0">
        <w:rPr>
          <w:rFonts w:ascii="FS Albert Arabic" w:hAnsi="FS Albert Arabic" w:cs="FS Albert Arabic"/>
          <w:noProof/>
        </w:rPr>
        <w:t>Fire Water Supply</w:t>
      </w:r>
      <w:r>
        <w:rPr>
          <w:noProof/>
        </w:rPr>
        <w:tab/>
      </w:r>
      <w:r>
        <w:rPr>
          <w:noProof/>
        </w:rPr>
        <w:fldChar w:fldCharType="begin"/>
      </w:r>
      <w:r>
        <w:rPr>
          <w:noProof/>
        </w:rPr>
        <w:instrText xml:space="preserve"> PAGEREF _Toc76648622 \h </w:instrText>
      </w:r>
      <w:r>
        <w:rPr>
          <w:noProof/>
        </w:rPr>
      </w:r>
      <w:r>
        <w:rPr>
          <w:noProof/>
        </w:rPr>
        <w:fldChar w:fldCharType="separate"/>
      </w:r>
      <w:r>
        <w:rPr>
          <w:noProof/>
        </w:rPr>
        <w:t>20</w:t>
      </w:r>
      <w:r>
        <w:rPr>
          <w:noProof/>
        </w:rPr>
        <w:fldChar w:fldCharType="end"/>
      </w:r>
    </w:p>
    <w:p w:rsidR="00166BDF" w:rsidRDefault="00166BDF">
      <w:pPr>
        <w:pStyle w:val="TOC3"/>
        <w:tabs>
          <w:tab w:val="left" w:pos="1200"/>
          <w:tab w:val="right" w:leader="dot" w:pos="9345"/>
        </w:tabs>
        <w:rPr>
          <w:rFonts w:asciiTheme="minorHAnsi" w:eastAsiaTheme="minorEastAsia" w:hAnsiTheme="minorHAnsi" w:cstheme="minorBidi"/>
          <w:iCs w:val="0"/>
          <w:noProof/>
          <w:sz w:val="22"/>
          <w:szCs w:val="22"/>
        </w:rPr>
      </w:pPr>
      <w:r w:rsidRPr="008C3AD0">
        <w:rPr>
          <w:rFonts w:ascii="FS Albert Arabic" w:hAnsi="FS Albert Arabic" w:cs="FS Albert Arabic"/>
          <w:noProof/>
        </w:rPr>
        <w:t>5.4.4</w:t>
      </w:r>
      <w:r>
        <w:rPr>
          <w:rFonts w:asciiTheme="minorHAnsi" w:eastAsiaTheme="minorEastAsia" w:hAnsiTheme="minorHAnsi" w:cstheme="minorBidi"/>
          <w:iCs w:val="0"/>
          <w:noProof/>
          <w:sz w:val="22"/>
          <w:szCs w:val="22"/>
        </w:rPr>
        <w:tab/>
      </w:r>
      <w:r w:rsidRPr="008C3AD0">
        <w:rPr>
          <w:rFonts w:ascii="FS Albert Arabic" w:hAnsi="FS Albert Arabic" w:cs="FS Albert Arabic"/>
          <w:noProof/>
        </w:rPr>
        <w:t>Hose Bib Connections</w:t>
      </w:r>
      <w:r>
        <w:rPr>
          <w:noProof/>
        </w:rPr>
        <w:tab/>
      </w:r>
      <w:r>
        <w:rPr>
          <w:noProof/>
        </w:rPr>
        <w:fldChar w:fldCharType="begin"/>
      </w:r>
      <w:r>
        <w:rPr>
          <w:noProof/>
        </w:rPr>
        <w:instrText xml:space="preserve"> PAGEREF _Toc76648623 \h </w:instrText>
      </w:r>
      <w:r>
        <w:rPr>
          <w:noProof/>
        </w:rPr>
      </w:r>
      <w:r>
        <w:rPr>
          <w:noProof/>
        </w:rPr>
        <w:fldChar w:fldCharType="separate"/>
      </w:r>
      <w:r>
        <w:rPr>
          <w:noProof/>
        </w:rPr>
        <w:t>20</w:t>
      </w:r>
      <w:r>
        <w:rPr>
          <w:noProof/>
        </w:rPr>
        <w:fldChar w:fldCharType="end"/>
      </w:r>
    </w:p>
    <w:p w:rsidR="00166BDF" w:rsidRDefault="00166BDF">
      <w:pPr>
        <w:pStyle w:val="TOC2"/>
        <w:tabs>
          <w:tab w:val="right" w:leader="dot" w:pos="9345"/>
        </w:tabs>
        <w:rPr>
          <w:rFonts w:asciiTheme="minorHAnsi" w:eastAsiaTheme="minorEastAsia" w:hAnsiTheme="minorHAnsi" w:cstheme="minorBidi"/>
          <w:noProof/>
          <w:sz w:val="22"/>
          <w:szCs w:val="22"/>
        </w:rPr>
      </w:pPr>
      <w:r w:rsidRPr="008C3AD0">
        <w:rPr>
          <w:rFonts w:ascii="FS Albert Arabic" w:hAnsi="FS Albert Arabic" w:cs="FS Albert Arabic"/>
          <w:noProof/>
        </w:rPr>
        <w:t>5.5</w:t>
      </w:r>
      <w:r>
        <w:rPr>
          <w:rFonts w:asciiTheme="minorHAnsi" w:eastAsiaTheme="minorEastAsia" w:hAnsiTheme="minorHAnsi" w:cstheme="minorBidi"/>
          <w:noProof/>
          <w:sz w:val="22"/>
          <w:szCs w:val="22"/>
        </w:rPr>
        <w:tab/>
      </w:r>
      <w:r w:rsidRPr="008C3AD0">
        <w:rPr>
          <w:rFonts w:ascii="FS Albert Arabic" w:hAnsi="FS Albert Arabic" w:cs="FS Albert Arabic"/>
          <w:noProof/>
        </w:rPr>
        <w:t>Valves and Isolation</w:t>
      </w:r>
      <w:r>
        <w:rPr>
          <w:noProof/>
        </w:rPr>
        <w:tab/>
      </w:r>
      <w:r>
        <w:rPr>
          <w:noProof/>
        </w:rPr>
        <w:fldChar w:fldCharType="begin"/>
      </w:r>
      <w:r>
        <w:rPr>
          <w:noProof/>
        </w:rPr>
        <w:instrText xml:space="preserve"> PAGEREF _Toc76648624 \h </w:instrText>
      </w:r>
      <w:r>
        <w:rPr>
          <w:noProof/>
        </w:rPr>
      </w:r>
      <w:r>
        <w:rPr>
          <w:noProof/>
        </w:rPr>
        <w:fldChar w:fldCharType="separate"/>
      </w:r>
      <w:r>
        <w:rPr>
          <w:noProof/>
        </w:rPr>
        <w:t>21</w:t>
      </w:r>
      <w:r>
        <w:rPr>
          <w:noProof/>
        </w:rPr>
        <w:fldChar w:fldCharType="end"/>
      </w:r>
    </w:p>
    <w:p w:rsidR="00166BDF" w:rsidRDefault="00166BDF">
      <w:pPr>
        <w:pStyle w:val="TOC3"/>
        <w:tabs>
          <w:tab w:val="left" w:pos="1200"/>
          <w:tab w:val="right" w:leader="dot" w:pos="9345"/>
        </w:tabs>
        <w:rPr>
          <w:rFonts w:asciiTheme="minorHAnsi" w:eastAsiaTheme="minorEastAsia" w:hAnsiTheme="minorHAnsi" w:cstheme="minorBidi"/>
          <w:iCs w:val="0"/>
          <w:noProof/>
          <w:sz w:val="22"/>
          <w:szCs w:val="22"/>
        </w:rPr>
      </w:pPr>
      <w:r w:rsidRPr="008C3AD0">
        <w:rPr>
          <w:rFonts w:ascii="FS Albert Arabic" w:hAnsi="FS Albert Arabic" w:cs="FS Albert Arabic"/>
          <w:noProof/>
        </w:rPr>
        <w:t>5.5.1</w:t>
      </w:r>
      <w:r>
        <w:rPr>
          <w:rFonts w:asciiTheme="minorHAnsi" w:eastAsiaTheme="minorEastAsia" w:hAnsiTheme="minorHAnsi" w:cstheme="minorBidi"/>
          <w:iCs w:val="0"/>
          <w:noProof/>
          <w:sz w:val="22"/>
          <w:szCs w:val="22"/>
        </w:rPr>
        <w:tab/>
      </w:r>
      <w:r w:rsidRPr="008C3AD0">
        <w:rPr>
          <w:rFonts w:ascii="FS Albert Arabic" w:hAnsi="FS Albert Arabic" w:cs="FS Albert Arabic"/>
          <w:noProof/>
        </w:rPr>
        <w:t>Required Locations</w:t>
      </w:r>
      <w:r>
        <w:rPr>
          <w:noProof/>
        </w:rPr>
        <w:tab/>
      </w:r>
      <w:r>
        <w:rPr>
          <w:noProof/>
        </w:rPr>
        <w:fldChar w:fldCharType="begin"/>
      </w:r>
      <w:r>
        <w:rPr>
          <w:noProof/>
        </w:rPr>
        <w:instrText xml:space="preserve"> PAGEREF _Toc76648625 \h </w:instrText>
      </w:r>
      <w:r>
        <w:rPr>
          <w:noProof/>
        </w:rPr>
      </w:r>
      <w:r>
        <w:rPr>
          <w:noProof/>
        </w:rPr>
        <w:fldChar w:fldCharType="separate"/>
      </w:r>
      <w:r>
        <w:rPr>
          <w:noProof/>
        </w:rPr>
        <w:t>21</w:t>
      </w:r>
      <w:r>
        <w:rPr>
          <w:noProof/>
        </w:rPr>
        <w:fldChar w:fldCharType="end"/>
      </w:r>
    </w:p>
    <w:p w:rsidR="00166BDF" w:rsidRDefault="00166BDF">
      <w:pPr>
        <w:pStyle w:val="TOC3"/>
        <w:tabs>
          <w:tab w:val="left" w:pos="1200"/>
          <w:tab w:val="right" w:leader="dot" w:pos="9345"/>
        </w:tabs>
        <w:rPr>
          <w:rFonts w:asciiTheme="minorHAnsi" w:eastAsiaTheme="minorEastAsia" w:hAnsiTheme="minorHAnsi" w:cstheme="minorBidi"/>
          <w:iCs w:val="0"/>
          <w:noProof/>
          <w:sz w:val="22"/>
          <w:szCs w:val="22"/>
        </w:rPr>
      </w:pPr>
      <w:r w:rsidRPr="008C3AD0">
        <w:rPr>
          <w:rFonts w:ascii="FS Albert Arabic" w:hAnsi="FS Albert Arabic" w:cs="FS Albert Arabic"/>
          <w:noProof/>
        </w:rPr>
        <w:t>5.5.2</w:t>
      </w:r>
      <w:r>
        <w:rPr>
          <w:rFonts w:asciiTheme="minorHAnsi" w:eastAsiaTheme="minorEastAsia" w:hAnsiTheme="minorHAnsi" w:cstheme="minorBidi"/>
          <w:iCs w:val="0"/>
          <w:noProof/>
          <w:sz w:val="22"/>
          <w:szCs w:val="22"/>
        </w:rPr>
        <w:tab/>
      </w:r>
      <w:r w:rsidRPr="008C3AD0">
        <w:rPr>
          <w:rFonts w:ascii="FS Albert Arabic" w:hAnsi="FS Albert Arabic" w:cs="FS Albert Arabic"/>
          <w:noProof/>
        </w:rPr>
        <w:t>Fixture Isolation</w:t>
      </w:r>
      <w:r>
        <w:rPr>
          <w:noProof/>
        </w:rPr>
        <w:tab/>
      </w:r>
      <w:r>
        <w:rPr>
          <w:noProof/>
        </w:rPr>
        <w:fldChar w:fldCharType="begin"/>
      </w:r>
      <w:r>
        <w:rPr>
          <w:noProof/>
        </w:rPr>
        <w:instrText xml:space="preserve"> PAGEREF _Toc76648626 \h </w:instrText>
      </w:r>
      <w:r>
        <w:rPr>
          <w:noProof/>
        </w:rPr>
      </w:r>
      <w:r>
        <w:rPr>
          <w:noProof/>
        </w:rPr>
        <w:fldChar w:fldCharType="separate"/>
      </w:r>
      <w:r>
        <w:rPr>
          <w:noProof/>
        </w:rPr>
        <w:t>21</w:t>
      </w:r>
      <w:r>
        <w:rPr>
          <w:noProof/>
        </w:rPr>
        <w:fldChar w:fldCharType="end"/>
      </w:r>
    </w:p>
    <w:p w:rsidR="00166BDF" w:rsidRDefault="00166BDF">
      <w:pPr>
        <w:pStyle w:val="TOC3"/>
        <w:tabs>
          <w:tab w:val="left" w:pos="1200"/>
          <w:tab w:val="right" w:leader="dot" w:pos="9345"/>
        </w:tabs>
        <w:rPr>
          <w:rFonts w:asciiTheme="minorHAnsi" w:eastAsiaTheme="minorEastAsia" w:hAnsiTheme="minorHAnsi" w:cstheme="minorBidi"/>
          <w:iCs w:val="0"/>
          <w:noProof/>
          <w:sz w:val="22"/>
          <w:szCs w:val="22"/>
        </w:rPr>
      </w:pPr>
      <w:r w:rsidRPr="008C3AD0">
        <w:rPr>
          <w:rFonts w:ascii="FS Albert Arabic" w:hAnsi="FS Albert Arabic" w:cs="FS Albert Arabic"/>
          <w:noProof/>
        </w:rPr>
        <w:t>5.5.3</w:t>
      </w:r>
      <w:r>
        <w:rPr>
          <w:rFonts w:asciiTheme="minorHAnsi" w:eastAsiaTheme="minorEastAsia" w:hAnsiTheme="minorHAnsi" w:cstheme="minorBidi"/>
          <w:iCs w:val="0"/>
          <w:noProof/>
          <w:sz w:val="22"/>
          <w:szCs w:val="22"/>
        </w:rPr>
        <w:tab/>
      </w:r>
      <w:r w:rsidRPr="008C3AD0">
        <w:rPr>
          <w:rFonts w:ascii="FS Albert Arabic" w:hAnsi="FS Albert Arabic" w:cs="FS Albert Arabic"/>
          <w:noProof/>
        </w:rPr>
        <w:t>Access Requirements</w:t>
      </w:r>
      <w:r>
        <w:rPr>
          <w:noProof/>
        </w:rPr>
        <w:tab/>
      </w:r>
      <w:r>
        <w:rPr>
          <w:noProof/>
        </w:rPr>
        <w:fldChar w:fldCharType="begin"/>
      </w:r>
      <w:r>
        <w:rPr>
          <w:noProof/>
        </w:rPr>
        <w:instrText xml:space="preserve"> PAGEREF _Toc76648627 \h </w:instrText>
      </w:r>
      <w:r>
        <w:rPr>
          <w:noProof/>
        </w:rPr>
      </w:r>
      <w:r>
        <w:rPr>
          <w:noProof/>
        </w:rPr>
        <w:fldChar w:fldCharType="separate"/>
      </w:r>
      <w:r>
        <w:rPr>
          <w:noProof/>
        </w:rPr>
        <w:t>21</w:t>
      </w:r>
      <w:r>
        <w:rPr>
          <w:noProof/>
        </w:rPr>
        <w:fldChar w:fldCharType="end"/>
      </w:r>
    </w:p>
    <w:p w:rsidR="00166BDF" w:rsidRDefault="00166BDF">
      <w:pPr>
        <w:pStyle w:val="TOC2"/>
        <w:tabs>
          <w:tab w:val="right" w:leader="dot" w:pos="9345"/>
        </w:tabs>
        <w:rPr>
          <w:rFonts w:asciiTheme="minorHAnsi" w:eastAsiaTheme="minorEastAsia" w:hAnsiTheme="minorHAnsi" w:cstheme="minorBidi"/>
          <w:noProof/>
          <w:sz w:val="22"/>
          <w:szCs w:val="22"/>
        </w:rPr>
      </w:pPr>
      <w:r w:rsidRPr="008C3AD0">
        <w:rPr>
          <w:rFonts w:ascii="FS Albert Arabic" w:hAnsi="FS Albert Arabic" w:cs="FS Albert Arabic"/>
          <w:noProof/>
        </w:rPr>
        <w:t>5.6</w:t>
      </w:r>
      <w:r>
        <w:rPr>
          <w:rFonts w:asciiTheme="minorHAnsi" w:eastAsiaTheme="minorEastAsia" w:hAnsiTheme="minorHAnsi" w:cstheme="minorBidi"/>
          <w:noProof/>
          <w:sz w:val="22"/>
          <w:szCs w:val="22"/>
        </w:rPr>
        <w:tab/>
      </w:r>
      <w:r w:rsidRPr="008C3AD0">
        <w:rPr>
          <w:rFonts w:ascii="FS Albert Arabic" w:hAnsi="FS Albert Arabic" w:cs="FS Albert Arabic"/>
          <w:noProof/>
        </w:rPr>
        <w:t>Drain Connection Criteria</w:t>
      </w:r>
      <w:r>
        <w:rPr>
          <w:noProof/>
        </w:rPr>
        <w:tab/>
      </w:r>
      <w:r>
        <w:rPr>
          <w:noProof/>
        </w:rPr>
        <w:fldChar w:fldCharType="begin"/>
      </w:r>
      <w:r>
        <w:rPr>
          <w:noProof/>
        </w:rPr>
        <w:instrText xml:space="preserve"> PAGEREF _Toc76648628 \h </w:instrText>
      </w:r>
      <w:r>
        <w:rPr>
          <w:noProof/>
        </w:rPr>
      </w:r>
      <w:r>
        <w:rPr>
          <w:noProof/>
        </w:rPr>
        <w:fldChar w:fldCharType="separate"/>
      </w:r>
      <w:r>
        <w:rPr>
          <w:noProof/>
        </w:rPr>
        <w:t>22</w:t>
      </w:r>
      <w:r>
        <w:rPr>
          <w:noProof/>
        </w:rPr>
        <w:fldChar w:fldCharType="end"/>
      </w:r>
    </w:p>
    <w:p w:rsidR="00166BDF" w:rsidRDefault="00166BDF">
      <w:pPr>
        <w:pStyle w:val="TOC3"/>
        <w:tabs>
          <w:tab w:val="left" w:pos="1200"/>
          <w:tab w:val="right" w:leader="dot" w:pos="9345"/>
        </w:tabs>
        <w:rPr>
          <w:rFonts w:asciiTheme="minorHAnsi" w:eastAsiaTheme="minorEastAsia" w:hAnsiTheme="minorHAnsi" w:cstheme="minorBidi"/>
          <w:iCs w:val="0"/>
          <w:noProof/>
          <w:sz w:val="22"/>
          <w:szCs w:val="22"/>
        </w:rPr>
      </w:pPr>
      <w:r w:rsidRPr="008C3AD0">
        <w:rPr>
          <w:rFonts w:ascii="FS Albert Arabic" w:hAnsi="FS Albert Arabic" w:cs="FS Albert Arabic"/>
          <w:noProof/>
        </w:rPr>
        <w:t>5.6.1</w:t>
      </w:r>
      <w:r>
        <w:rPr>
          <w:rFonts w:asciiTheme="minorHAnsi" w:eastAsiaTheme="minorEastAsia" w:hAnsiTheme="minorHAnsi" w:cstheme="minorBidi"/>
          <w:iCs w:val="0"/>
          <w:noProof/>
          <w:sz w:val="22"/>
          <w:szCs w:val="22"/>
        </w:rPr>
        <w:tab/>
      </w:r>
      <w:r w:rsidRPr="008C3AD0">
        <w:rPr>
          <w:rFonts w:ascii="FS Albert Arabic" w:hAnsi="FS Albert Arabic" w:cs="FS Albert Arabic"/>
          <w:noProof/>
        </w:rPr>
        <w:t>Connection Type</w:t>
      </w:r>
      <w:r>
        <w:rPr>
          <w:noProof/>
        </w:rPr>
        <w:tab/>
      </w:r>
      <w:r>
        <w:rPr>
          <w:noProof/>
        </w:rPr>
        <w:fldChar w:fldCharType="begin"/>
      </w:r>
      <w:r>
        <w:rPr>
          <w:noProof/>
        </w:rPr>
        <w:instrText xml:space="preserve"> PAGEREF _Toc76648629 \h </w:instrText>
      </w:r>
      <w:r>
        <w:rPr>
          <w:noProof/>
        </w:rPr>
      </w:r>
      <w:r>
        <w:rPr>
          <w:noProof/>
        </w:rPr>
        <w:fldChar w:fldCharType="separate"/>
      </w:r>
      <w:r>
        <w:rPr>
          <w:noProof/>
        </w:rPr>
        <w:t>22</w:t>
      </w:r>
      <w:r>
        <w:rPr>
          <w:noProof/>
        </w:rPr>
        <w:fldChar w:fldCharType="end"/>
      </w:r>
    </w:p>
    <w:p w:rsidR="00166BDF" w:rsidRDefault="00166BDF">
      <w:pPr>
        <w:pStyle w:val="TOC3"/>
        <w:tabs>
          <w:tab w:val="left" w:pos="1200"/>
          <w:tab w:val="right" w:leader="dot" w:pos="9345"/>
        </w:tabs>
        <w:rPr>
          <w:rFonts w:asciiTheme="minorHAnsi" w:eastAsiaTheme="minorEastAsia" w:hAnsiTheme="minorHAnsi" w:cstheme="minorBidi"/>
          <w:iCs w:val="0"/>
          <w:noProof/>
          <w:sz w:val="22"/>
          <w:szCs w:val="22"/>
        </w:rPr>
      </w:pPr>
      <w:r w:rsidRPr="008C3AD0">
        <w:rPr>
          <w:rFonts w:ascii="FS Albert Arabic" w:hAnsi="FS Albert Arabic" w:cs="FS Albert Arabic"/>
          <w:noProof/>
        </w:rPr>
        <w:t>5.6.2</w:t>
      </w:r>
      <w:r>
        <w:rPr>
          <w:rFonts w:asciiTheme="minorHAnsi" w:eastAsiaTheme="minorEastAsia" w:hAnsiTheme="minorHAnsi" w:cstheme="minorBidi"/>
          <w:iCs w:val="0"/>
          <w:noProof/>
          <w:sz w:val="22"/>
          <w:szCs w:val="22"/>
        </w:rPr>
        <w:tab/>
      </w:r>
      <w:r w:rsidRPr="008C3AD0">
        <w:rPr>
          <w:rFonts w:ascii="FS Albert Arabic" w:hAnsi="FS Albert Arabic" w:cs="FS Albert Arabic"/>
          <w:noProof/>
        </w:rPr>
        <w:t>Indirect Drain Connection Requirements</w:t>
      </w:r>
      <w:r>
        <w:rPr>
          <w:noProof/>
        </w:rPr>
        <w:tab/>
      </w:r>
      <w:r>
        <w:rPr>
          <w:noProof/>
        </w:rPr>
        <w:fldChar w:fldCharType="begin"/>
      </w:r>
      <w:r>
        <w:rPr>
          <w:noProof/>
        </w:rPr>
        <w:instrText xml:space="preserve"> PAGEREF _Toc76648630 \h </w:instrText>
      </w:r>
      <w:r>
        <w:rPr>
          <w:noProof/>
        </w:rPr>
      </w:r>
      <w:r>
        <w:rPr>
          <w:noProof/>
        </w:rPr>
        <w:fldChar w:fldCharType="separate"/>
      </w:r>
      <w:r>
        <w:rPr>
          <w:noProof/>
        </w:rPr>
        <w:t>22</w:t>
      </w:r>
      <w:r>
        <w:rPr>
          <w:noProof/>
        </w:rPr>
        <w:fldChar w:fldCharType="end"/>
      </w:r>
    </w:p>
    <w:p w:rsidR="00166BDF" w:rsidRDefault="00166BDF">
      <w:pPr>
        <w:pStyle w:val="TOC3"/>
        <w:tabs>
          <w:tab w:val="left" w:pos="1200"/>
          <w:tab w:val="right" w:leader="dot" w:pos="9345"/>
        </w:tabs>
        <w:rPr>
          <w:rFonts w:asciiTheme="minorHAnsi" w:eastAsiaTheme="minorEastAsia" w:hAnsiTheme="minorHAnsi" w:cstheme="minorBidi"/>
          <w:iCs w:val="0"/>
          <w:noProof/>
          <w:sz w:val="22"/>
          <w:szCs w:val="22"/>
        </w:rPr>
      </w:pPr>
      <w:r w:rsidRPr="008C3AD0">
        <w:rPr>
          <w:rFonts w:ascii="FS Albert Arabic" w:hAnsi="FS Albert Arabic" w:cs="FS Albert Arabic"/>
          <w:noProof/>
        </w:rPr>
        <w:t>5.6.3</w:t>
      </w:r>
      <w:r>
        <w:rPr>
          <w:rFonts w:asciiTheme="minorHAnsi" w:eastAsiaTheme="minorEastAsia" w:hAnsiTheme="minorHAnsi" w:cstheme="minorBidi"/>
          <w:iCs w:val="0"/>
          <w:noProof/>
          <w:sz w:val="22"/>
          <w:szCs w:val="22"/>
        </w:rPr>
        <w:tab/>
      </w:r>
      <w:r w:rsidRPr="008C3AD0">
        <w:rPr>
          <w:rFonts w:ascii="FS Albert Arabic" w:hAnsi="FS Albert Arabic" w:cs="FS Albert Arabic"/>
          <w:noProof/>
        </w:rPr>
        <w:t>Air-Conditioning Equipment</w:t>
      </w:r>
      <w:r>
        <w:rPr>
          <w:noProof/>
        </w:rPr>
        <w:tab/>
      </w:r>
      <w:r>
        <w:rPr>
          <w:noProof/>
        </w:rPr>
        <w:fldChar w:fldCharType="begin"/>
      </w:r>
      <w:r>
        <w:rPr>
          <w:noProof/>
        </w:rPr>
        <w:instrText xml:space="preserve"> PAGEREF _Toc76648631 \h </w:instrText>
      </w:r>
      <w:r>
        <w:rPr>
          <w:noProof/>
        </w:rPr>
      </w:r>
      <w:r>
        <w:rPr>
          <w:noProof/>
        </w:rPr>
        <w:fldChar w:fldCharType="separate"/>
      </w:r>
      <w:r>
        <w:rPr>
          <w:noProof/>
        </w:rPr>
        <w:t>22</w:t>
      </w:r>
      <w:r>
        <w:rPr>
          <w:noProof/>
        </w:rPr>
        <w:fldChar w:fldCharType="end"/>
      </w:r>
    </w:p>
    <w:p w:rsidR="00166BDF" w:rsidRDefault="00166BDF">
      <w:pPr>
        <w:pStyle w:val="TOC3"/>
        <w:tabs>
          <w:tab w:val="left" w:pos="1200"/>
          <w:tab w:val="right" w:leader="dot" w:pos="9345"/>
        </w:tabs>
        <w:rPr>
          <w:rFonts w:asciiTheme="minorHAnsi" w:eastAsiaTheme="minorEastAsia" w:hAnsiTheme="minorHAnsi" w:cstheme="minorBidi"/>
          <w:iCs w:val="0"/>
          <w:noProof/>
          <w:sz w:val="22"/>
          <w:szCs w:val="22"/>
        </w:rPr>
      </w:pPr>
      <w:r w:rsidRPr="008C3AD0">
        <w:rPr>
          <w:rFonts w:ascii="FS Albert Arabic" w:hAnsi="FS Albert Arabic" w:cs="FS Albert Arabic"/>
          <w:noProof/>
        </w:rPr>
        <w:lastRenderedPageBreak/>
        <w:t>5.6.4</w:t>
      </w:r>
      <w:r>
        <w:rPr>
          <w:rFonts w:asciiTheme="minorHAnsi" w:eastAsiaTheme="minorEastAsia" w:hAnsiTheme="minorHAnsi" w:cstheme="minorBidi"/>
          <w:iCs w:val="0"/>
          <w:noProof/>
          <w:sz w:val="22"/>
          <w:szCs w:val="22"/>
        </w:rPr>
        <w:tab/>
      </w:r>
      <w:r w:rsidRPr="008C3AD0">
        <w:rPr>
          <w:rFonts w:ascii="FS Albert Arabic" w:hAnsi="FS Albert Arabic" w:cs="FS Albert Arabic"/>
          <w:noProof/>
        </w:rPr>
        <w:t>Drain Hub Connections</w:t>
      </w:r>
      <w:r>
        <w:rPr>
          <w:noProof/>
        </w:rPr>
        <w:tab/>
      </w:r>
      <w:r>
        <w:rPr>
          <w:noProof/>
        </w:rPr>
        <w:fldChar w:fldCharType="begin"/>
      </w:r>
      <w:r>
        <w:rPr>
          <w:noProof/>
        </w:rPr>
        <w:instrText xml:space="preserve"> PAGEREF _Toc76648632 \h </w:instrText>
      </w:r>
      <w:r>
        <w:rPr>
          <w:noProof/>
        </w:rPr>
      </w:r>
      <w:r>
        <w:rPr>
          <w:noProof/>
        </w:rPr>
        <w:fldChar w:fldCharType="separate"/>
      </w:r>
      <w:r>
        <w:rPr>
          <w:noProof/>
        </w:rPr>
        <w:t>22</w:t>
      </w:r>
      <w:r>
        <w:rPr>
          <w:noProof/>
        </w:rPr>
        <w:fldChar w:fldCharType="end"/>
      </w:r>
    </w:p>
    <w:p w:rsidR="00166BDF" w:rsidRDefault="00166BDF">
      <w:pPr>
        <w:pStyle w:val="TOC2"/>
        <w:tabs>
          <w:tab w:val="right" w:leader="dot" w:pos="9345"/>
        </w:tabs>
        <w:rPr>
          <w:rFonts w:asciiTheme="minorHAnsi" w:eastAsiaTheme="minorEastAsia" w:hAnsiTheme="minorHAnsi" w:cstheme="minorBidi"/>
          <w:noProof/>
          <w:sz w:val="22"/>
          <w:szCs w:val="22"/>
        </w:rPr>
      </w:pPr>
      <w:r w:rsidRPr="008C3AD0">
        <w:rPr>
          <w:rFonts w:ascii="FS Albert Arabic" w:hAnsi="FS Albert Arabic" w:cs="FS Albert Arabic"/>
          <w:noProof/>
        </w:rPr>
        <w:t>5.7</w:t>
      </w:r>
      <w:r>
        <w:rPr>
          <w:rFonts w:asciiTheme="minorHAnsi" w:eastAsiaTheme="minorEastAsia" w:hAnsiTheme="minorHAnsi" w:cstheme="minorBidi"/>
          <w:noProof/>
          <w:sz w:val="22"/>
          <w:szCs w:val="22"/>
        </w:rPr>
        <w:tab/>
      </w:r>
      <w:r w:rsidRPr="008C3AD0">
        <w:rPr>
          <w:rFonts w:ascii="FS Albert Arabic" w:hAnsi="FS Albert Arabic" w:cs="FS Albert Arabic"/>
          <w:noProof/>
        </w:rPr>
        <w:t>Specialty Fixtures</w:t>
      </w:r>
      <w:r>
        <w:rPr>
          <w:noProof/>
        </w:rPr>
        <w:tab/>
      </w:r>
      <w:r>
        <w:rPr>
          <w:noProof/>
        </w:rPr>
        <w:fldChar w:fldCharType="begin"/>
      </w:r>
      <w:r>
        <w:rPr>
          <w:noProof/>
        </w:rPr>
        <w:instrText xml:space="preserve"> PAGEREF _Toc76648633 \h </w:instrText>
      </w:r>
      <w:r>
        <w:rPr>
          <w:noProof/>
        </w:rPr>
      </w:r>
      <w:r>
        <w:rPr>
          <w:noProof/>
        </w:rPr>
        <w:fldChar w:fldCharType="separate"/>
      </w:r>
      <w:r>
        <w:rPr>
          <w:noProof/>
        </w:rPr>
        <w:t>23</w:t>
      </w:r>
      <w:r>
        <w:rPr>
          <w:noProof/>
        </w:rPr>
        <w:fldChar w:fldCharType="end"/>
      </w:r>
    </w:p>
    <w:p w:rsidR="00166BDF" w:rsidRDefault="00166BDF">
      <w:pPr>
        <w:pStyle w:val="TOC3"/>
        <w:tabs>
          <w:tab w:val="left" w:pos="1200"/>
          <w:tab w:val="right" w:leader="dot" w:pos="9345"/>
        </w:tabs>
        <w:rPr>
          <w:rFonts w:asciiTheme="minorHAnsi" w:eastAsiaTheme="minorEastAsia" w:hAnsiTheme="minorHAnsi" w:cstheme="minorBidi"/>
          <w:iCs w:val="0"/>
          <w:noProof/>
          <w:sz w:val="22"/>
          <w:szCs w:val="22"/>
        </w:rPr>
      </w:pPr>
      <w:r w:rsidRPr="008C3AD0">
        <w:rPr>
          <w:rFonts w:ascii="FS Albert Arabic" w:hAnsi="FS Albert Arabic" w:cs="FS Albert Arabic"/>
          <w:noProof/>
        </w:rPr>
        <w:t>5.7.1</w:t>
      </w:r>
      <w:r>
        <w:rPr>
          <w:rFonts w:asciiTheme="minorHAnsi" w:eastAsiaTheme="minorEastAsia" w:hAnsiTheme="minorHAnsi" w:cstheme="minorBidi"/>
          <w:iCs w:val="0"/>
          <w:noProof/>
          <w:sz w:val="22"/>
          <w:szCs w:val="22"/>
        </w:rPr>
        <w:tab/>
      </w:r>
      <w:r w:rsidRPr="008C3AD0">
        <w:rPr>
          <w:rFonts w:ascii="FS Albert Arabic" w:hAnsi="FS Albert Arabic" w:cs="FS Albert Arabic"/>
          <w:noProof/>
        </w:rPr>
        <w:t>Water Hammer Arrestors</w:t>
      </w:r>
      <w:r>
        <w:rPr>
          <w:noProof/>
        </w:rPr>
        <w:tab/>
      </w:r>
      <w:r>
        <w:rPr>
          <w:noProof/>
        </w:rPr>
        <w:fldChar w:fldCharType="begin"/>
      </w:r>
      <w:r>
        <w:rPr>
          <w:noProof/>
        </w:rPr>
        <w:instrText xml:space="preserve"> PAGEREF _Toc76648634 \h </w:instrText>
      </w:r>
      <w:r>
        <w:rPr>
          <w:noProof/>
        </w:rPr>
      </w:r>
      <w:r>
        <w:rPr>
          <w:noProof/>
        </w:rPr>
        <w:fldChar w:fldCharType="separate"/>
      </w:r>
      <w:r>
        <w:rPr>
          <w:noProof/>
        </w:rPr>
        <w:t>23</w:t>
      </w:r>
      <w:r>
        <w:rPr>
          <w:noProof/>
        </w:rPr>
        <w:fldChar w:fldCharType="end"/>
      </w:r>
    </w:p>
    <w:p w:rsidR="00166BDF" w:rsidRDefault="00166BDF">
      <w:pPr>
        <w:pStyle w:val="TOC3"/>
        <w:tabs>
          <w:tab w:val="left" w:pos="1200"/>
          <w:tab w:val="right" w:leader="dot" w:pos="9345"/>
        </w:tabs>
        <w:rPr>
          <w:rFonts w:asciiTheme="minorHAnsi" w:eastAsiaTheme="minorEastAsia" w:hAnsiTheme="minorHAnsi" w:cstheme="minorBidi"/>
          <w:iCs w:val="0"/>
          <w:noProof/>
          <w:sz w:val="22"/>
          <w:szCs w:val="22"/>
        </w:rPr>
      </w:pPr>
      <w:r w:rsidRPr="008C3AD0">
        <w:rPr>
          <w:rFonts w:ascii="FS Albert Arabic" w:hAnsi="FS Albert Arabic" w:cs="FS Albert Arabic"/>
          <w:noProof/>
        </w:rPr>
        <w:t>5.7.2</w:t>
      </w:r>
      <w:r>
        <w:rPr>
          <w:rFonts w:asciiTheme="minorHAnsi" w:eastAsiaTheme="minorEastAsia" w:hAnsiTheme="minorHAnsi" w:cstheme="minorBidi"/>
          <w:iCs w:val="0"/>
          <w:noProof/>
          <w:sz w:val="22"/>
          <w:szCs w:val="22"/>
        </w:rPr>
        <w:tab/>
      </w:r>
      <w:r w:rsidRPr="008C3AD0">
        <w:rPr>
          <w:rFonts w:ascii="FS Albert Arabic" w:hAnsi="FS Albert Arabic" w:cs="FS Albert Arabic"/>
          <w:noProof/>
        </w:rPr>
        <w:t>Trap Seal Priming</w:t>
      </w:r>
      <w:r>
        <w:rPr>
          <w:noProof/>
        </w:rPr>
        <w:tab/>
      </w:r>
      <w:r>
        <w:rPr>
          <w:noProof/>
        </w:rPr>
        <w:fldChar w:fldCharType="begin"/>
      </w:r>
      <w:r>
        <w:rPr>
          <w:noProof/>
        </w:rPr>
        <w:instrText xml:space="preserve"> PAGEREF _Toc76648635 \h </w:instrText>
      </w:r>
      <w:r>
        <w:rPr>
          <w:noProof/>
        </w:rPr>
      </w:r>
      <w:r>
        <w:rPr>
          <w:noProof/>
        </w:rPr>
        <w:fldChar w:fldCharType="separate"/>
      </w:r>
      <w:r>
        <w:rPr>
          <w:noProof/>
        </w:rPr>
        <w:t>23</w:t>
      </w:r>
      <w:r>
        <w:rPr>
          <w:noProof/>
        </w:rPr>
        <w:fldChar w:fldCharType="end"/>
      </w:r>
    </w:p>
    <w:p w:rsidR="00166BDF" w:rsidRDefault="00166BDF">
      <w:pPr>
        <w:pStyle w:val="TOC3"/>
        <w:tabs>
          <w:tab w:val="left" w:pos="1200"/>
          <w:tab w:val="right" w:leader="dot" w:pos="9345"/>
        </w:tabs>
        <w:rPr>
          <w:rFonts w:asciiTheme="minorHAnsi" w:eastAsiaTheme="minorEastAsia" w:hAnsiTheme="minorHAnsi" w:cstheme="minorBidi"/>
          <w:iCs w:val="0"/>
          <w:noProof/>
          <w:sz w:val="22"/>
          <w:szCs w:val="22"/>
        </w:rPr>
      </w:pPr>
      <w:r w:rsidRPr="008C3AD0">
        <w:rPr>
          <w:rFonts w:ascii="FS Albert Arabic" w:hAnsi="FS Albert Arabic" w:cs="FS Albert Arabic"/>
          <w:noProof/>
        </w:rPr>
        <w:t>5.7.3</w:t>
      </w:r>
      <w:r>
        <w:rPr>
          <w:rFonts w:asciiTheme="minorHAnsi" w:eastAsiaTheme="minorEastAsia" w:hAnsiTheme="minorHAnsi" w:cstheme="minorBidi"/>
          <w:iCs w:val="0"/>
          <w:noProof/>
          <w:sz w:val="22"/>
          <w:szCs w:val="22"/>
        </w:rPr>
        <w:tab/>
      </w:r>
      <w:r w:rsidRPr="008C3AD0">
        <w:rPr>
          <w:rFonts w:ascii="FS Albert Arabic" w:hAnsi="FS Albert Arabic" w:cs="FS Albert Arabic"/>
          <w:noProof/>
        </w:rPr>
        <w:t>Temperature Mixing Valves</w:t>
      </w:r>
      <w:r>
        <w:rPr>
          <w:noProof/>
        </w:rPr>
        <w:tab/>
      </w:r>
      <w:r>
        <w:rPr>
          <w:noProof/>
        </w:rPr>
        <w:fldChar w:fldCharType="begin"/>
      </w:r>
      <w:r>
        <w:rPr>
          <w:noProof/>
        </w:rPr>
        <w:instrText xml:space="preserve"> PAGEREF _Toc76648636 \h </w:instrText>
      </w:r>
      <w:r>
        <w:rPr>
          <w:noProof/>
        </w:rPr>
      </w:r>
      <w:r>
        <w:rPr>
          <w:noProof/>
        </w:rPr>
        <w:fldChar w:fldCharType="separate"/>
      </w:r>
      <w:r>
        <w:rPr>
          <w:noProof/>
        </w:rPr>
        <w:t>23</w:t>
      </w:r>
      <w:r>
        <w:rPr>
          <w:noProof/>
        </w:rPr>
        <w:fldChar w:fldCharType="end"/>
      </w:r>
    </w:p>
    <w:p w:rsidR="00166BDF" w:rsidRDefault="00166BDF">
      <w:pPr>
        <w:pStyle w:val="TOC3"/>
        <w:tabs>
          <w:tab w:val="left" w:pos="1200"/>
          <w:tab w:val="right" w:leader="dot" w:pos="9345"/>
        </w:tabs>
        <w:rPr>
          <w:rFonts w:asciiTheme="minorHAnsi" w:eastAsiaTheme="minorEastAsia" w:hAnsiTheme="minorHAnsi" w:cstheme="minorBidi"/>
          <w:iCs w:val="0"/>
          <w:noProof/>
          <w:sz w:val="22"/>
          <w:szCs w:val="22"/>
        </w:rPr>
      </w:pPr>
      <w:r w:rsidRPr="008C3AD0">
        <w:rPr>
          <w:rFonts w:ascii="FS Albert Arabic" w:hAnsi="FS Albert Arabic" w:cs="FS Albert Arabic"/>
          <w:noProof/>
        </w:rPr>
        <w:t>5.7.4</w:t>
      </w:r>
      <w:r>
        <w:rPr>
          <w:rFonts w:asciiTheme="minorHAnsi" w:eastAsiaTheme="minorEastAsia" w:hAnsiTheme="minorHAnsi" w:cstheme="minorBidi"/>
          <w:iCs w:val="0"/>
          <w:noProof/>
          <w:sz w:val="22"/>
          <w:szCs w:val="22"/>
        </w:rPr>
        <w:tab/>
      </w:r>
      <w:r w:rsidRPr="008C3AD0">
        <w:rPr>
          <w:rFonts w:ascii="FS Albert Arabic" w:hAnsi="FS Albert Arabic" w:cs="FS Albert Arabic"/>
          <w:noProof/>
        </w:rPr>
        <w:t>Hydro-Pneumatic Tanks</w:t>
      </w:r>
      <w:r>
        <w:rPr>
          <w:noProof/>
        </w:rPr>
        <w:tab/>
      </w:r>
      <w:r>
        <w:rPr>
          <w:noProof/>
        </w:rPr>
        <w:fldChar w:fldCharType="begin"/>
      </w:r>
      <w:r>
        <w:rPr>
          <w:noProof/>
        </w:rPr>
        <w:instrText xml:space="preserve"> PAGEREF _Toc76648637 \h </w:instrText>
      </w:r>
      <w:r>
        <w:rPr>
          <w:noProof/>
        </w:rPr>
      </w:r>
      <w:r>
        <w:rPr>
          <w:noProof/>
        </w:rPr>
        <w:fldChar w:fldCharType="separate"/>
      </w:r>
      <w:r>
        <w:rPr>
          <w:noProof/>
        </w:rPr>
        <w:t>24</w:t>
      </w:r>
      <w:r>
        <w:rPr>
          <w:noProof/>
        </w:rPr>
        <w:fldChar w:fldCharType="end"/>
      </w:r>
    </w:p>
    <w:p w:rsidR="00166BDF" w:rsidRDefault="00166BDF">
      <w:pPr>
        <w:pStyle w:val="TOC2"/>
        <w:tabs>
          <w:tab w:val="right" w:leader="dot" w:pos="9345"/>
        </w:tabs>
        <w:rPr>
          <w:rFonts w:asciiTheme="minorHAnsi" w:eastAsiaTheme="minorEastAsia" w:hAnsiTheme="minorHAnsi" w:cstheme="minorBidi"/>
          <w:noProof/>
          <w:sz w:val="22"/>
          <w:szCs w:val="22"/>
        </w:rPr>
      </w:pPr>
      <w:r w:rsidRPr="008C3AD0">
        <w:rPr>
          <w:rFonts w:ascii="FS Albert Arabic" w:hAnsi="FS Albert Arabic" w:cs="FS Albert Arabic"/>
          <w:noProof/>
        </w:rPr>
        <w:t>5.8</w:t>
      </w:r>
      <w:r>
        <w:rPr>
          <w:rFonts w:asciiTheme="minorHAnsi" w:eastAsiaTheme="minorEastAsia" w:hAnsiTheme="minorHAnsi" w:cstheme="minorBidi"/>
          <w:noProof/>
          <w:sz w:val="22"/>
          <w:szCs w:val="22"/>
        </w:rPr>
        <w:tab/>
      </w:r>
      <w:r w:rsidRPr="008C3AD0">
        <w:rPr>
          <w:rFonts w:ascii="FS Albert Arabic" w:hAnsi="FS Albert Arabic" w:cs="FS Albert Arabic"/>
          <w:noProof/>
        </w:rPr>
        <w:t>Potable Water Storage</w:t>
      </w:r>
      <w:r>
        <w:rPr>
          <w:noProof/>
        </w:rPr>
        <w:tab/>
      </w:r>
      <w:r>
        <w:rPr>
          <w:noProof/>
        </w:rPr>
        <w:fldChar w:fldCharType="begin"/>
      </w:r>
      <w:r>
        <w:rPr>
          <w:noProof/>
        </w:rPr>
        <w:instrText xml:space="preserve"> PAGEREF _Toc76648638 \h </w:instrText>
      </w:r>
      <w:r>
        <w:rPr>
          <w:noProof/>
        </w:rPr>
      </w:r>
      <w:r>
        <w:rPr>
          <w:noProof/>
        </w:rPr>
        <w:fldChar w:fldCharType="separate"/>
      </w:r>
      <w:r>
        <w:rPr>
          <w:noProof/>
        </w:rPr>
        <w:t>24</w:t>
      </w:r>
      <w:r>
        <w:rPr>
          <w:noProof/>
        </w:rPr>
        <w:fldChar w:fldCharType="end"/>
      </w:r>
    </w:p>
    <w:p w:rsidR="00166BDF" w:rsidRDefault="00166BDF">
      <w:pPr>
        <w:pStyle w:val="TOC3"/>
        <w:tabs>
          <w:tab w:val="left" w:pos="1200"/>
          <w:tab w:val="right" w:leader="dot" w:pos="9345"/>
        </w:tabs>
        <w:rPr>
          <w:rFonts w:asciiTheme="minorHAnsi" w:eastAsiaTheme="minorEastAsia" w:hAnsiTheme="minorHAnsi" w:cstheme="minorBidi"/>
          <w:iCs w:val="0"/>
          <w:noProof/>
          <w:sz w:val="22"/>
          <w:szCs w:val="22"/>
        </w:rPr>
      </w:pPr>
      <w:r w:rsidRPr="008C3AD0">
        <w:rPr>
          <w:rFonts w:ascii="FS Albert Arabic" w:hAnsi="FS Albert Arabic" w:cs="FS Albert Arabic"/>
          <w:noProof/>
        </w:rPr>
        <w:t>5.8.1</w:t>
      </w:r>
      <w:r>
        <w:rPr>
          <w:rFonts w:asciiTheme="minorHAnsi" w:eastAsiaTheme="minorEastAsia" w:hAnsiTheme="minorHAnsi" w:cstheme="minorBidi"/>
          <w:iCs w:val="0"/>
          <w:noProof/>
          <w:sz w:val="22"/>
          <w:szCs w:val="22"/>
        </w:rPr>
        <w:tab/>
      </w:r>
      <w:r w:rsidRPr="008C3AD0">
        <w:rPr>
          <w:rFonts w:ascii="FS Albert Arabic" w:hAnsi="FS Albert Arabic" w:cs="FS Albert Arabic"/>
          <w:noProof/>
        </w:rPr>
        <w:t>Water Tanks</w:t>
      </w:r>
      <w:r>
        <w:rPr>
          <w:noProof/>
        </w:rPr>
        <w:tab/>
      </w:r>
      <w:r>
        <w:rPr>
          <w:noProof/>
        </w:rPr>
        <w:fldChar w:fldCharType="begin"/>
      </w:r>
      <w:r>
        <w:rPr>
          <w:noProof/>
        </w:rPr>
        <w:instrText xml:space="preserve"> PAGEREF _Toc76648639 \h </w:instrText>
      </w:r>
      <w:r>
        <w:rPr>
          <w:noProof/>
        </w:rPr>
      </w:r>
      <w:r>
        <w:rPr>
          <w:noProof/>
        </w:rPr>
        <w:fldChar w:fldCharType="separate"/>
      </w:r>
      <w:r>
        <w:rPr>
          <w:noProof/>
        </w:rPr>
        <w:t>24</w:t>
      </w:r>
      <w:r>
        <w:rPr>
          <w:noProof/>
        </w:rPr>
        <w:fldChar w:fldCharType="end"/>
      </w:r>
    </w:p>
    <w:p w:rsidR="00166BDF" w:rsidRDefault="00166BDF">
      <w:pPr>
        <w:pStyle w:val="TOC2"/>
        <w:tabs>
          <w:tab w:val="right" w:leader="dot" w:pos="9345"/>
        </w:tabs>
        <w:rPr>
          <w:rFonts w:asciiTheme="minorHAnsi" w:eastAsiaTheme="minorEastAsia" w:hAnsiTheme="minorHAnsi" w:cstheme="minorBidi"/>
          <w:noProof/>
          <w:sz w:val="22"/>
          <w:szCs w:val="22"/>
        </w:rPr>
      </w:pPr>
      <w:r w:rsidRPr="008C3AD0">
        <w:rPr>
          <w:rFonts w:ascii="FS Albert Arabic" w:hAnsi="FS Albert Arabic" w:cs="FS Albert Arabic"/>
          <w:noProof/>
        </w:rPr>
        <w:t>5.9</w:t>
      </w:r>
      <w:r>
        <w:rPr>
          <w:rFonts w:asciiTheme="minorHAnsi" w:eastAsiaTheme="minorEastAsia" w:hAnsiTheme="minorHAnsi" w:cstheme="minorBidi"/>
          <w:noProof/>
          <w:sz w:val="22"/>
          <w:szCs w:val="22"/>
        </w:rPr>
        <w:tab/>
      </w:r>
      <w:r w:rsidRPr="008C3AD0">
        <w:rPr>
          <w:rFonts w:ascii="FS Albert Arabic" w:hAnsi="FS Albert Arabic" w:cs="FS Albert Arabic"/>
          <w:noProof/>
        </w:rPr>
        <w:t>Plumbing Pump Requirements</w:t>
      </w:r>
      <w:r>
        <w:rPr>
          <w:noProof/>
        </w:rPr>
        <w:tab/>
      </w:r>
      <w:r>
        <w:rPr>
          <w:noProof/>
        </w:rPr>
        <w:fldChar w:fldCharType="begin"/>
      </w:r>
      <w:r>
        <w:rPr>
          <w:noProof/>
        </w:rPr>
        <w:instrText xml:space="preserve"> PAGEREF _Toc76648640 \h </w:instrText>
      </w:r>
      <w:r>
        <w:rPr>
          <w:noProof/>
        </w:rPr>
      </w:r>
      <w:r>
        <w:rPr>
          <w:noProof/>
        </w:rPr>
        <w:fldChar w:fldCharType="separate"/>
      </w:r>
      <w:r>
        <w:rPr>
          <w:noProof/>
        </w:rPr>
        <w:t>24</w:t>
      </w:r>
      <w:r>
        <w:rPr>
          <w:noProof/>
        </w:rPr>
        <w:fldChar w:fldCharType="end"/>
      </w:r>
    </w:p>
    <w:p w:rsidR="00166BDF" w:rsidRDefault="00166BDF">
      <w:pPr>
        <w:pStyle w:val="TOC3"/>
        <w:tabs>
          <w:tab w:val="left" w:pos="1200"/>
          <w:tab w:val="right" w:leader="dot" w:pos="9345"/>
        </w:tabs>
        <w:rPr>
          <w:rFonts w:asciiTheme="minorHAnsi" w:eastAsiaTheme="minorEastAsia" w:hAnsiTheme="minorHAnsi" w:cstheme="minorBidi"/>
          <w:iCs w:val="0"/>
          <w:noProof/>
          <w:sz w:val="22"/>
          <w:szCs w:val="22"/>
        </w:rPr>
      </w:pPr>
      <w:r w:rsidRPr="008C3AD0">
        <w:rPr>
          <w:rFonts w:ascii="FS Albert Arabic" w:hAnsi="FS Albert Arabic" w:cs="FS Albert Arabic"/>
          <w:noProof/>
        </w:rPr>
        <w:t>5.9.1</w:t>
      </w:r>
      <w:r>
        <w:rPr>
          <w:rFonts w:asciiTheme="minorHAnsi" w:eastAsiaTheme="minorEastAsia" w:hAnsiTheme="minorHAnsi" w:cstheme="minorBidi"/>
          <w:iCs w:val="0"/>
          <w:noProof/>
          <w:sz w:val="22"/>
          <w:szCs w:val="22"/>
        </w:rPr>
        <w:tab/>
      </w:r>
      <w:r w:rsidRPr="008C3AD0">
        <w:rPr>
          <w:rFonts w:ascii="FS Albert Arabic" w:hAnsi="FS Albert Arabic" w:cs="FS Albert Arabic"/>
          <w:noProof/>
        </w:rPr>
        <w:t>Booster Pumps</w:t>
      </w:r>
      <w:r>
        <w:rPr>
          <w:noProof/>
        </w:rPr>
        <w:tab/>
      </w:r>
      <w:r>
        <w:rPr>
          <w:noProof/>
        </w:rPr>
        <w:fldChar w:fldCharType="begin"/>
      </w:r>
      <w:r>
        <w:rPr>
          <w:noProof/>
        </w:rPr>
        <w:instrText xml:space="preserve"> PAGEREF _Toc76648641 \h </w:instrText>
      </w:r>
      <w:r>
        <w:rPr>
          <w:noProof/>
        </w:rPr>
      </w:r>
      <w:r>
        <w:rPr>
          <w:noProof/>
        </w:rPr>
        <w:fldChar w:fldCharType="separate"/>
      </w:r>
      <w:r>
        <w:rPr>
          <w:noProof/>
        </w:rPr>
        <w:t>24</w:t>
      </w:r>
      <w:r>
        <w:rPr>
          <w:noProof/>
        </w:rPr>
        <w:fldChar w:fldCharType="end"/>
      </w:r>
    </w:p>
    <w:p w:rsidR="00166BDF" w:rsidRDefault="00166BDF">
      <w:pPr>
        <w:pStyle w:val="TOC3"/>
        <w:tabs>
          <w:tab w:val="left" w:pos="1200"/>
          <w:tab w:val="right" w:leader="dot" w:pos="9345"/>
        </w:tabs>
        <w:rPr>
          <w:rFonts w:asciiTheme="minorHAnsi" w:eastAsiaTheme="minorEastAsia" w:hAnsiTheme="minorHAnsi" w:cstheme="minorBidi"/>
          <w:iCs w:val="0"/>
          <w:noProof/>
          <w:sz w:val="22"/>
          <w:szCs w:val="22"/>
        </w:rPr>
      </w:pPr>
      <w:r w:rsidRPr="008C3AD0">
        <w:rPr>
          <w:rFonts w:ascii="FS Albert Arabic" w:hAnsi="FS Albert Arabic" w:cs="FS Albert Arabic"/>
          <w:noProof/>
        </w:rPr>
        <w:t>5.9.2</w:t>
      </w:r>
      <w:r>
        <w:rPr>
          <w:rFonts w:asciiTheme="minorHAnsi" w:eastAsiaTheme="minorEastAsia" w:hAnsiTheme="minorHAnsi" w:cstheme="minorBidi"/>
          <w:iCs w:val="0"/>
          <w:noProof/>
          <w:sz w:val="22"/>
          <w:szCs w:val="22"/>
        </w:rPr>
        <w:tab/>
      </w:r>
      <w:r w:rsidRPr="008C3AD0">
        <w:rPr>
          <w:rFonts w:ascii="FS Albert Arabic" w:hAnsi="FS Albert Arabic" w:cs="FS Albert Arabic"/>
          <w:noProof/>
        </w:rPr>
        <w:t>Sump Pumps</w:t>
      </w:r>
      <w:r>
        <w:rPr>
          <w:noProof/>
        </w:rPr>
        <w:tab/>
      </w:r>
      <w:r>
        <w:rPr>
          <w:noProof/>
        </w:rPr>
        <w:fldChar w:fldCharType="begin"/>
      </w:r>
      <w:r>
        <w:rPr>
          <w:noProof/>
        </w:rPr>
        <w:instrText xml:space="preserve"> PAGEREF _Toc76648642 \h </w:instrText>
      </w:r>
      <w:r>
        <w:rPr>
          <w:noProof/>
        </w:rPr>
      </w:r>
      <w:r>
        <w:rPr>
          <w:noProof/>
        </w:rPr>
        <w:fldChar w:fldCharType="separate"/>
      </w:r>
      <w:r>
        <w:rPr>
          <w:noProof/>
        </w:rPr>
        <w:t>25</w:t>
      </w:r>
      <w:r>
        <w:rPr>
          <w:noProof/>
        </w:rPr>
        <w:fldChar w:fldCharType="end"/>
      </w:r>
    </w:p>
    <w:p w:rsidR="00166BDF" w:rsidRDefault="00166BDF">
      <w:pPr>
        <w:pStyle w:val="TOC3"/>
        <w:tabs>
          <w:tab w:val="left" w:pos="1200"/>
          <w:tab w:val="right" w:leader="dot" w:pos="9345"/>
        </w:tabs>
        <w:rPr>
          <w:rFonts w:asciiTheme="minorHAnsi" w:eastAsiaTheme="minorEastAsia" w:hAnsiTheme="minorHAnsi" w:cstheme="minorBidi"/>
          <w:iCs w:val="0"/>
          <w:noProof/>
          <w:sz w:val="22"/>
          <w:szCs w:val="22"/>
        </w:rPr>
      </w:pPr>
      <w:r w:rsidRPr="008C3AD0">
        <w:rPr>
          <w:rFonts w:ascii="FS Albert Arabic" w:hAnsi="FS Albert Arabic" w:cs="FS Albert Arabic"/>
          <w:noProof/>
        </w:rPr>
        <w:t>5.9.3</w:t>
      </w:r>
      <w:r>
        <w:rPr>
          <w:rFonts w:asciiTheme="minorHAnsi" w:eastAsiaTheme="minorEastAsia" w:hAnsiTheme="minorHAnsi" w:cstheme="minorBidi"/>
          <w:iCs w:val="0"/>
          <w:noProof/>
          <w:sz w:val="22"/>
          <w:szCs w:val="22"/>
        </w:rPr>
        <w:tab/>
      </w:r>
      <w:r w:rsidRPr="008C3AD0">
        <w:rPr>
          <w:rFonts w:ascii="FS Albert Arabic" w:hAnsi="FS Albert Arabic" w:cs="FS Albert Arabic"/>
          <w:noProof/>
        </w:rPr>
        <w:t>Sewage Pumps</w:t>
      </w:r>
      <w:r>
        <w:rPr>
          <w:noProof/>
        </w:rPr>
        <w:tab/>
      </w:r>
      <w:r>
        <w:rPr>
          <w:noProof/>
        </w:rPr>
        <w:fldChar w:fldCharType="begin"/>
      </w:r>
      <w:r>
        <w:rPr>
          <w:noProof/>
        </w:rPr>
        <w:instrText xml:space="preserve"> PAGEREF _Toc76648643 \h </w:instrText>
      </w:r>
      <w:r>
        <w:rPr>
          <w:noProof/>
        </w:rPr>
      </w:r>
      <w:r>
        <w:rPr>
          <w:noProof/>
        </w:rPr>
        <w:fldChar w:fldCharType="separate"/>
      </w:r>
      <w:r>
        <w:rPr>
          <w:noProof/>
        </w:rPr>
        <w:t>25</w:t>
      </w:r>
      <w:r>
        <w:rPr>
          <w:noProof/>
        </w:rPr>
        <w:fldChar w:fldCharType="end"/>
      </w:r>
    </w:p>
    <w:p w:rsidR="00166BDF" w:rsidRDefault="00166BDF">
      <w:pPr>
        <w:pStyle w:val="TOC3"/>
        <w:tabs>
          <w:tab w:val="left" w:pos="1200"/>
          <w:tab w:val="right" w:leader="dot" w:pos="9345"/>
        </w:tabs>
        <w:rPr>
          <w:rFonts w:asciiTheme="minorHAnsi" w:eastAsiaTheme="minorEastAsia" w:hAnsiTheme="minorHAnsi" w:cstheme="minorBidi"/>
          <w:iCs w:val="0"/>
          <w:noProof/>
          <w:sz w:val="22"/>
          <w:szCs w:val="22"/>
        </w:rPr>
      </w:pPr>
      <w:r w:rsidRPr="008C3AD0">
        <w:rPr>
          <w:rFonts w:ascii="FS Albert Arabic" w:hAnsi="FS Albert Arabic" w:cs="FS Albert Arabic"/>
          <w:noProof/>
        </w:rPr>
        <w:t>5.9.4</w:t>
      </w:r>
      <w:r>
        <w:rPr>
          <w:rFonts w:asciiTheme="minorHAnsi" w:eastAsiaTheme="minorEastAsia" w:hAnsiTheme="minorHAnsi" w:cstheme="minorBidi"/>
          <w:iCs w:val="0"/>
          <w:noProof/>
          <w:sz w:val="22"/>
          <w:szCs w:val="22"/>
        </w:rPr>
        <w:tab/>
      </w:r>
      <w:r w:rsidRPr="008C3AD0">
        <w:rPr>
          <w:rFonts w:ascii="FS Albert Arabic" w:hAnsi="FS Albert Arabic" w:cs="FS Albert Arabic"/>
          <w:noProof/>
        </w:rPr>
        <w:t>Recirculating Pumps</w:t>
      </w:r>
      <w:r>
        <w:rPr>
          <w:noProof/>
        </w:rPr>
        <w:tab/>
      </w:r>
      <w:r>
        <w:rPr>
          <w:noProof/>
        </w:rPr>
        <w:fldChar w:fldCharType="begin"/>
      </w:r>
      <w:r>
        <w:rPr>
          <w:noProof/>
        </w:rPr>
        <w:instrText xml:space="preserve"> PAGEREF _Toc76648644 \h </w:instrText>
      </w:r>
      <w:r>
        <w:rPr>
          <w:noProof/>
        </w:rPr>
      </w:r>
      <w:r>
        <w:rPr>
          <w:noProof/>
        </w:rPr>
        <w:fldChar w:fldCharType="separate"/>
      </w:r>
      <w:r>
        <w:rPr>
          <w:noProof/>
        </w:rPr>
        <w:t>25</w:t>
      </w:r>
      <w:r>
        <w:rPr>
          <w:noProof/>
        </w:rPr>
        <w:fldChar w:fldCharType="end"/>
      </w:r>
    </w:p>
    <w:p w:rsidR="00166BDF" w:rsidRDefault="00166BDF">
      <w:pPr>
        <w:pStyle w:val="TOC2"/>
        <w:tabs>
          <w:tab w:val="right" w:leader="dot" w:pos="9345"/>
        </w:tabs>
        <w:rPr>
          <w:rFonts w:asciiTheme="minorHAnsi" w:eastAsiaTheme="minorEastAsia" w:hAnsiTheme="minorHAnsi" w:cstheme="minorBidi"/>
          <w:noProof/>
          <w:sz w:val="22"/>
          <w:szCs w:val="22"/>
        </w:rPr>
      </w:pPr>
      <w:r w:rsidRPr="008C3AD0">
        <w:rPr>
          <w:rFonts w:ascii="FS Albert Arabic" w:hAnsi="FS Albert Arabic" w:cs="FS Albert Arabic"/>
          <w:noProof/>
        </w:rPr>
        <w:t>5.10</w:t>
      </w:r>
      <w:r>
        <w:rPr>
          <w:rFonts w:asciiTheme="minorHAnsi" w:eastAsiaTheme="minorEastAsia" w:hAnsiTheme="minorHAnsi" w:cstheme="minorBidi"/>
          <w:noProof/>
          <w:sz w:val="22"/>
          <w:szCs w:val="22"/>
        </w:rPr>
        <w:tab/>
      </w:r>
      <w:r w:rsidRPr="008C3AD0">
        <w:rPr>
          <w:rFonts w:ascii="FS Albert Arabic" w:hAnsi="FS Albert Arabic" w:cs="FS Albert Arabic"/>
          <w:noProof/>
        </w:rPr>
        <w:t>Plumbing System Descriptions</w:t>
      </w:r>
      <w:r>
        <w:rPr>
          <w:noProof/>
        </w:rPr>
        <w:tab/>
      </w:r>
      <w:r>
        <w:rPr>
          <w:noProof/>
        </w:rPr>
        <w:fldChar w:fldCharType="begin"/>
      </w:r>
      <w:r>
        <w:rPr>
          <w:noProof/>
        </w:rPr>
        <w:instrText xml:space="preserve"> PAGEREF _Toc76648645 \h </w:instrText>
      </w:r>
      <w:r>
        <w:rPr>
          <w:noProof/>
        </w:rPr>
      </w:r>
      <w:r>
        <w:rPr>
          <w:noProof/>
        </w:rPr>
        <w:fldChar w:fldCharType="separate"/>
      </w:r>
      <w:r>
        <w:rPr>
          <w:noProof/>
        </w:rPr>
        <w:t>25</w:t>
      </w:r>
      <w:r>
        <w:rPr>
          <w:noProof/>
        </w:rPr>
        <w:fldChar w:fldCharType="end"/>
      </w:r>
    </w:p>
    <w:p w:rsidR="00166BDF" w:rsidRDefault="00166BDF">
      <w:pPr>
        <w:pStyle w:val="TOC3"/>
        <w:tabs>
          <w:tab w:val="left" w:pos="1400"/>
          <w:tab w:val="right" w:leader="dot" w:pos="9345"/>
        </w:tabs>
        <w:rPr>
          <w:rFonts w:asciiTheme="minorHAnsi" w:eastAsiaTheme="minorEastAsia" w:hAnsiTheme="minorHAnsi" w:cstheme="minorBidi"/>
          <w:iCs w:val="0"/>
          <w:noProof/>
          <w:sz w:val="22"/>
          <w:szCs w:val="22"/>
        </w:rPr>
      </w:pPr>
      <w:r w:rsidRPr="008C3AD0">
        <w:rPr>
          <w:rFonts w:ascii="FS Albert Arabic" w:hAnsi="FS Albert Arabic" w:cs="FS Albert Arabic"/>
          <w:noProof/>
        </w:rPr>
        <w:t>5.10.1</w:t>
      </w:r>
      <w:r>
        <w:rPr>
          <w:rFonts w:asciiTheme="minorHAnsi" w:eastAsiaTheme="minorEastAsia" w:hAnsiTheme="minorHAnsi" w:cstheme="minorBidi"/>
          <w:iCs w:val="0"/>
          <w:noProof/>
          <w:sz w:val="22"/>
          <w:szCs w:val="22"/>
        </w:rPr>
        <w:tab/>
      </w:r>
      <w:r w:rsidRPr="008C3AD0">
        <w:rPr>
          <w:rFonts w:ascii="FS Albert Arabic" w:hAnsi="FS Albert Arabic" w:cs="FS Albert Arabic"/>
          <w:noProof/>
        </w:rPr>
        <w:t>Domestic Cold Water</w:t>
      </w:r>
      <w:r>
        <w:rPr>
          <w:noProof/>
        </w:rPr>
        <w:tab/>
      </w:r>
      <w:r>
        <w:rPr>
          <w:noProof/>
        </w:rPr>
        <w:fldChar w:fldCharType="begin"/>
      </w:r>
      <w:r>
        <w:rPr>
          <w:noProof/>
        </w:rPr>
        <w:instrText xml:space="preserve"> PAGEREF _Toc76648646 \h </w:instrText>
      </w:r>
      <w:r>
        <w:rPr>
          <w:noProof/>
        </w:rPr>
      </w:r>
      <w:r>
        <w:rPr>
          <w:noProof/>
        </w:rPr>
        <w:fldChar w:fldCharType="separate"/>
      </w:r>
      <w:r>
        <w:rPr>
          <w:noProof/>
        </w:rPr>
        <w:t>26</w:t>
      </w:r>
      <w:r>
        <w:rPr>
          <w:noProof/>
        </w:rPr>
        <w:fldChar w:fldCharType="end"/>
      </w:r>
    </w:p>
    <w:p w:rsidR="00166BDF" w:rsidRDefault="00166BDF">
      <w:pPr>
        <w:pStyle w:val="TOC3"/>
        <w:tabs>
          <w:tab w:val="left" w:pos="1400"/>
          <w:tab w:val="right" w:leader="dot" w:pos="9345"/>
        </w:tabs>
        <w:rPr>
          <w:rFonts w:asciiTheme="minorHAnsi" w:eastAsiaTheme="minorEastAsia" w:hAnsiTheme="minorHAnsi" w:cstheme="minorBidi"/>
          <w:iCs w:val="0"/>
          <w:noProof/>
          <w:sz w:val="22"/>
          <w:szCs w:val="22"/>
        </w:rPr>
      </w:pPr>
      <w:r w:rsidRPr="008C3AD0">
        <w:rPr>
          <w:rFonts w:ascii="FS Albert Arabic" w:hAnsi="FS Albert Arabic" w:cs="FS Albert Arabic"/>
          <w:noProof/>
        </w:rPr>
        <w:t>5.10.2</w:t>
      </w:r>
      <w:r>
        <w:rPr>
          <w:rFonts w:asciiTheme="minorHAnsi" w:eastAsiaTheme="minorEastAsia" w:hAnsiTheme="minorHAnsi" w:cstheme="minorBidi"/>
          <w:iCs w:val="0"/>
          <w:noProof/>
          <w:sz w:val="22"/>
          <w:szCs w:val="22"/>
        </w:rPr>
        <w:tab/>
      </w:r>
      <w:r w:rsidRPr="008C3AD0">
        <w:rPr>
          <w:rFonts w:ascii="FS Albert Arabic" w:hAnsi="FS Albert Arabic" w:cs="FS Albert Arabic"/>
          <w:noProof/>
        </w:rPr>
        <w:t>Domestic Hot Water</w:t>
      </w:r>
      <w:r>
        <w:rPr>
          <w:noProof/>
        </w:rPr>
        <w:tab/>
      </w:r>
      <w:r>
        <w:rPr>
          <w:noProof/>
        </w:rPr>
        <w:fldChar w:fldCharType="begin"/>
      </w:r>
      <w:r>
        <w:rPr>
          <w:noProof/>
        </w:rPr>
        <w:instrText xml:space="preserve"> PAGEREF _Toc76648647 \h </w:instrText>
      </w:r>
      <w:r>
        <w:rPr>
          <w:noProof/>
        </w:rPr>
      </w:r>
      <w:r>
        <w:rPr>
          <w:noProof/>
        </w:rPr>
        <w:fldChar w:fldCharType="separate"/>
      </w:r>
      <w:r>
        <w:rPr>
          <w:noProof/>
        </w:rPr>
        <w:t>26</w:t>
      </w:r>
      <w:r>
        <w:rPr>
          <w:noProof/>
        </w:rPr>
        <w:fldChar w:fldCharType="end"/>
      </w:r>
    </w:p>
    <w:p w:rsidR="00166BDF" w:rsidRDefault="00166BDF">
      <w:pPr>
        <w:pStyle w:val="TOC3"/>
        <w:tabs>
          <w:tab w:val="left" w:pos="1400"/>
          <w:tab w:val="right" w:leader="dot" w:pos="9345"/>
        </w:tabs>
        <w:rPr>
          <w:rFonts w:asciiTheme="minorHAnsi" w:eastAsiaTheme="minorEastAsia" w:hAnsiTheme="minorHAnsi" w:cstheme="minorBidi"/>
          <w:iCs w:val="0"/>
          <w:noProof/>
          <w:sz w:val="22"/>
          <w:szCs w:val="22"/>
        </w:rPr>
      </w:pPr>
      <w:r w:rsidRPr="008C3AD0">
        <w:rPr>
          <w:rFonts w:ascii="FS Albert Arabic" w:hAnsi="FS Albert Arabic" w:cs="FS Albert Arabic"/>
          <w:noProof/>
        </w:rPr>
        <w:t>5.10.3</w:t>
      </w:r>
      <w:r>
        <w:rPr>
          <w:rFonts w:asciiTheme="minorHAnsi" w:eastAsiaTheme="minorEastAsia" w:hAnsiTheme="minorHAnsi" w:cstheme="minorBidi"/>
          <w:iCs w:val="0"/>
          <w:noProof/>
          <w:sz w:val="22"/>
          <w:szCs w:val="22"/>
        </w:rPr>
        <w:tab/>
      </w:r>
      <w:r w:rsidRPr="008C3AD0">
        <w:rPr>
          <w:rFonts w:ascii="FS Albert Arabic" w:hAnsi="FS Albert Arabic" w:cs="FS Albert Arabic"/>
          <w:noProof/>
        </w:rPr>
        <w:t>Sanitary Sewer and Vents</w:t>
      </w:r>
      <w:r>
        <w:rPr>
          <w:noProof/>
        </w:rPr>
        <w:tab/>
      </w:r>
      <w:r>
        <w:rPr>
          <w:noProof/>
        </w:rPr>
        <w:fldChar w:fldCharType="begin"/>
      </w:r>
      <w:r>
        <w:rPr>
          <w:noProof/>
        </w:rPr>
        <w:instrText xml:space="preserve"> PAGEREF _Toc76648648 \h </w:instrText>
      </w:r>
      <w:r>
        <w:rPr>
          <w:noProof/>
        </w:rPr>
      </w:r>
      <w:r>
        <w:rPr>
          <w:noProof/>
        </w:rPr>
        <w:fldChar w:fldCharType="separate"/>
      </w:r>
      <w:r>
        <w:rPr>
          <w:noProof/>
        </w:rPr>
        <w:t>26</w:t>
      </w:r>
      <w:r>
        <w:rPr>
          <w:noProof/>
        </w:rPr>
        <w:fldChar w:fldCharType="end"/>
      </w:r>
    </w:p>
    <w:p w:rsidR="00166BDF" w:rsidRDefault="00166BDF">
      <w:pPr>
        <w:pStyle w:val="TOC3"/>
        <w:tabs>
          <w:tab w:val="left" w:pos="1400"/>
          <w:tab w:val="right" w:leader="dot" w:pos="9345"/>
        </w:tabs>
        <w:rPr>
          <w:rFonts w:asciiTheme="minorHAnsi" w:eastAsiaTheme="minorEastAsia" w:hAnsiTheme="minorHAnsi" w:cstheme="minorBidi"/>
          <w:iCs w:val="0"/>
          <w:noProof/>
          <w:sz w:val="22"/>
          <w:szCs w:val="22"/>
        </w:rPr>
      </w:pPr>
      <w:r w:rsidRPr="008C3AD0">
        <w:rPr>
          <w:rFonts w:ascii="FS Albert Arabic" w:hAnsi="FS Albert Arabic" w:cs="FS Albert Arabic"/>
          <w:noProof/>
        </w:rPr>
        <w:t>5.10.4</w:t>
      </w:r>
      <w:r>
        <w:rPr>
          <w:rFonts w:asciiTheme="minorHAnsi" w:eastAsiaTheme="minorEastAsia" w:hAnsiTheme="minorHAnsi" w:cstheme="minorBidi"/>
          <w:iCs w:val="0"/>
          <w:noProof/>
          <w:sz w:val="22"/>
          <w:szCs w:val="22"/>
        </w:rPr>
        <w:tab/>
      </w:r>
      <w:r w:rsidRPr="008C3AD0">
        <w:rPr>
          <w:rFonts w:ascii="FS Albert Arabic" w:hAnsi="FS Albert Arabic" w:cs="FS Albert Arabic"/>
          <w:noProof/>
        </w:rPr>
        <w:t>Building Drains</w:t>
      </w:r>
      <w:r>
        <w:rPr>
          <w:noProof/>
        </w:rPr>
        <w:tab/>
      </w:r>
      <w:r>
        <w:rPr>
          <w:noProof/>
        </w:rPr>
        <w:fldChar w:fldCharType="begin"/>
      </w:r>
      <w:r>
        <w:rPr>
          <w:noProof/>
        </w:rPr>
        <w:instrText xml:space="preserve"> PAGEREF _Toc76648649 \h </w:instrText>
      </w:r>
      <w:r>
        <w:rPr>
          <w:noProof/>
        </w:rPr>
      </w:r>
      <w:r>
        <w:rPr>
          <w:noProof/>
        </w:rPr>
        <w:fldChar w:fldCharType="separate"/>
      </w:r>
      <w:r>
        <w:rPr>
          <w:noProof/>
        </w:rPr>
        <w:t>27</w:t>
      </w:r>
      <w:r>
        <w:rPr>
          <w:noProof/>
        </w:rPr>
        <w:fldChar w:fldCharType="end"/>
      </w:r>
    </w:p>
    <w:p w:rsidR="00166BDF" w:rsidRDefault="00166BDF">
      <w:pPr>
        <w:pStyle w:val="TOC3"/>
        <w:tabs>
          <w:tab w:val="left" w:pos="1400"/>
          <w:tab w:val="right" w:leader="dot" w:pos="9345"/>
        </w:tabs>
        <w:rPr>
          <w:rFonts w:asciiTheme="minorHAnsi" w:eastAsiaTheme="minorEastAsia" w:hAnsiTheme="minorHAnsi" w:cstheme="minorBidi"/>
          <w:iCs w:val="0"/>
          <w:noProof/>
          <w:sz w:val="22"/>
          <w:szCs w:val="22"/>
        </w:rPr>
      </w:pPr>
      <w:r w:rsidRPr="008C3AD0">
        <w:rPr>
          <w:rFonts w:ascii="FS Albert Arabic" w:hAnsi="FS Albert Arabic" w:cs="FS Albert Arabic"/>
          <w:noProof/>
        </w:rPr>
        <w:t>5.10.5</w:t>
      </w:r>
      <w:r>
        <w:rPr>
          <w:rFonts w:asciiTheme="minorHAnsi" w:eastAsiaTheme="minorEastAsia" w:hAnsiTheme="minorHAnsi" w:cstheme="minorBidi"/>
          <w:iCs w:val="0"/>
          <w:noProof/>
          <w:sz w:val="22"/>
          <w:szCs w:val="22"/>
        </w:rPr>
        <w:tab/>
      </w:r>
      <w:r w:rsidRPr="008C3AD0">
        <w:rPr>
          <w:rFonts w:ascii="FS Albert Arabic" w:hAnsi="FS Albert Arabic" w:cs="FS Albert Arabic"/>
          <w:noProof/>
        </w:rPr>
        <w:t>Storm and Roof Drains</w:t>
      </w:r>
      <w:r>
        <w:rPr>
          <w:noProof/>
        </w:rPr>
        <w:tab/>
      </w:r>
      <w:r>
        <w:rPr>
          <w:noProof/>
        </w:rPr>
        <w:fldChar w:fldCharType="begin"/>
      </w:r>
      <w:r>
        <w:rPr>
          <w:noProof/>
        </w:rPr>
        <w:instrText xml:space="preserve"> PAGEREF _Toc76648650 \h </w:instrText>
      </w:r>
      <w:r>
        <w:rPr>
          <w:noProof/>
        </w:rPr>
      </w:r>
      <w:r>
        <w:rPr>
          <w:noProof/>
        </w:rPr>
        <w:fldChar w:fldCharType="separate"/>
      </w:r>
      <w:r>
        <w:rPr>
          <w:noProof/>
        </w:rPr>
        <w:t>27</w:t>
      </w:r>
      <w:r>
        <w:rPr>
          <w:noProof/>
        </w:rPr>
        <w:fldChar w:fldCharType="end"/>
      </w:r>
    </w:p>
    <w:p w:rsidR="00166BDF" w:rsidRDefault="00166BDF">
      <w:pPr>
        <w:pStyle w:val="TOC3"/>
        <w:tabs>
          <w:tab w:val="left" w:pos="1400"/>
          <w:tab w:val="right" w:leader="dot" w:pos="9345"/>
        </w:tabs>
        <w:rPr>
          <w:rFonts w:asciiTheme="minorHAnsi" w:eastAsiaTheme="minorEastAsia" w:hAnsiTheme="minorHAnsi" w:cstheme="minorBidi"/>
          <w:iCs w:val="0"/>
          <w:noProof/>
          <w:sz w:val="22"/>
          <w:szCs w:val="22"/>
        </w:rPr>
      </w:pPr>
      <w:r w:rsidRPr="008C3AD0">
        <w:rPr>
          <w:rFonts w:ascii="FS Albert Arabic" w:hAnsi="FS Albert Arabic" w:cs="FS Albert Arabic"/>
          <w:noProof/>
        </w:rPr>
        <w:t>5.10.6</w:t>
      </w:r>
      <w:r>
        <w:rPr>
          <w:rFonts w:asciiTheme="minorHAnsi" w:eastAsiaTheme="minorEastAsia" w:hAnsiTheme="minorHAnsi" w:cstheme="minorBidi"/>
          <w:iCs w:val="0"/>
          <w:noProof/>
          <w:sz w:val="22"/>
          <w:szCs w:val="22"/>
        </w:rPr>
        <w:tab/>
      </w:r>
      <w:r w:rsidRPr="008C3AD0">
        <w:rPr>
          <w:rFonts w:ascii="FS Albert Arabic" w:hAnsi="FS Albert Arabic" w:cs="FS Albert Arabic"/>
          <w:noProof/>
        </w:rPr>
        <w:t>Grey Water Recycling</w:t>
      </w:r>
      <w:r>
        <w:rPr>
          <w:noProof/>
        </w:rPr>
        <w:tab/>
      </w:r>
      <w:r>
        <w:rPr>
          <w:noProof/>
        </w:rPr>
        <w:fldChar w:fldCharType="begin"/>
      </w:r>
      <w:r>
        <w:rPr>
          <w:noProof/>
        </w:rPr>
        <w:instrText xml:space="preserve"> PAGEREF _Toc76648651 \h </w:instrText>
      </w:r>
      <w:r>
        <w:rPr>
          <w:noProof/>
        </w:rPr>
      </w:r>
      <w:r>
        <w:rPr>
          <w:noProof/>
        </w:rPr>
        <w:fldChar w:fldCharType="separate"/>
      </w:r>
      <w:r>
        <w:rPr>
          <w:noProof/>
        </w:rPr>
        <w:t>27</w:t>
      </w:r>
      <w:r>
        <w:rPr>
          <w:noProof/>
        </w:rPr>
        <w:fldChar w:fldCharType="end"/>
      </w:r>
    </w:p>
    <w:p w:rsidR="00166BDF" w:rsidRDefault="00166BDF">
      <w:pPr>
        <w:pStyle w:val="TOC1"/>
        <w:tabs>
          <w:tab w:val="left" w:pos="567"/>
          <w:tab w:val="right" w:leader="dot" w:pos="9345"/>
        </w:tabs>
        <w:rPr>
          <w:rFonts w:asciiTheme="minorHAnsi" w:eastAsiaTheme="minorEastAsia" w:hAnsiTheme="minorHAnsi" w:cstheme="minorBidi"/>
          <w:b w:val="0"/>
          <w:bCs w:val="0"/>
          <w:caps w:val="0"/>
          <w:noProof/>
          <w:sz w:val="22"/>
          <w:szCs w:val="22"/>
        </w:rPr>
      </w:pPr>
      <w:r w:rsidRPr="008C3AD0">
        <w:rPr>
          <w:rFonts w:ascii="FS Albert Arabic" w:hAnsi="FS Albert Arabic" w:cs="FS Albert Arabic"/>
          <w:noProof/>
        </w:rPr>
        <w:t>6.0</w:t>
      </w:r>
      <w:r>
        <w:rPr>
          <w:rFonts w:asciiTheme="minorHAnsi" w:eastAsiaTheme="minorEastAsia" w:hAnsiTheme="minorHAnsi" w:cstheme="minorBidi"/>
          <w:b w:val="0"/>
          <w:bCs w:val="0"/>
          <w:caps w:val="0"/>
          <w:noProof/>
          <w:sz w:val="22"/>
          <w:szCs w:val="22"/>
        </w:rPr>
        <w:tab/>
      </w:r>
      <w:r w:rsidRPr="008C3AD0">
        <w:rPr>
          <w:rFonts w:ascii="FS Albert Arabic" w:hAnsi="FS Albert Arabic" w:cs="FS Albert Arabic"/>
          <w:noProof/>
        </w:rPr>
        <w:t>FIRE PROTECTION DESIGN</w:t>
      </w:r>
      <w:r>
        <w:rPr>
          <w:noProof/>
        </w:rPr>
        <w:tab/>
      </w:r>
      <w:r>
        <w:rPr>
          <w:noProof/>
        </w:rPr>
        <w:fldChar w:fldCharType="begin"/>
      </w:r>
      <w:r>
        <w:rPr>
          <w:noProof/>
        </w:rPr>
        <w:instrText xml:space="preserve"> PAGEREF _Toc76648652 \h </w:instrText>
      </w:r>
      <w:r>
        <w:rPr>
          <w:noProof/>
        </w:rPr>
      </w:r>
      <w:r>
        <w:rPr>
          <w:noProof/>
        </w:rPr>
        <w:fldChar w:fldCharType="separate"/>
      </w:r>
      <w:r>
        <w:rPr>
          <w:noProof/>
        </w:rPr>
        <w:t>28</w:t>
      </w:r>
      <w:r>
        <w:rPr>
          <w:noProof/>
        </w:rPr>
        <w:fldChar w:fldCharType="end"/>
      </w:r>
    </w:p>
    <w:p w:rsidR="00166BDF" w:rsidRDefault="00166BDF">
      <w:pPr>
        <w:pStyle w:val="TOC2"/>
        <w:tabs>
          <w:tab w:val="right" w:leader="dot" w:pos="9345"/>
        </w:tabs>
        <w:rPr>
          <w:rFonts w:asciiTheme="minorHAnsi" w:eastAsiaTheme="minorEastAsia" w:hAnsiTheme="minorHAnsi" w:cstheme="minorBidi"/>
          <w:noProof/>
          <w:sz w:val="22"/>
          <w:szCs w:val="22"/>
        </w:rPr>
      </w:pPr>
      <w:r w:rsidRPr="008C3AD0">
        <w:rPr>
          <w:rFonts w:ascii="FS Albert Arabic" w:hAnsi="FS Albert Arabic" w:cs="FS Albert Arabic"/>
          <w:noProof/>
        </w:rPr>
        <w:t>6.1</w:t>
      </w:r>
      <w:r>
        <w:rPr>
          <w:rFonts w:asciiTheme="minorHAnsi" w:eastAsiaTheme="minorEastAsia" w:hAnsiTheme="minorHAnsi" w:cstheme="minorBidi"/>
          <w:noProof/>
          <w:sz w:val="22"/>
          <w:szCs w:val="22"/>
        </w:rPr>
        <w:tab/>
      </w:r>
      <w:r w:rsidRPr="008C3AD0">
        <w:rPr>
          <w:rFonts w:ascii="FS Albert Arabic" w:hAnsi="FS Albert Arabic" w:cs="FS Albert Arabic"/>
          <w:noProof/>
        </w:rPr>
        <w:t>Fire Protection Codes and Standards</w:t>
      </w:r>
      <w:r>
        <w:rPr>
          <w:noProof/>
        </w:rPr>
        <w:tab/>
      </w:r>
      <w:r>
        <w:rPr>
          <w:noProof/>
        </w:rPr>
        <w:fldChar w:fldCharType="begin"/>
      </w:r>
      <w:r>
        <w:rPr>
          <w:noProof/>
        </w:rPr>
        <w:instrText xml:space="preserve"> PAGEREF _Toc76648653 \h </w:instrText>
      </w:r>
      <w:r>
        <w:rPr>
          <w:noProof/>
        </w:rPr>
      </w:r>
      <w:r>
        <w:rPr>
          <w:noProof/>
        </w:rPr>
        <w:fldChar w:fldCharType="separate"/>
      </w:r>
      <w:r>
        <w:rPr>
          <w:noProof/>
        </w:rPr>
        <w:t>28</w:t>
      </w:r>
      <w:r>
        <w:rPr>
          <w:noProof/>
        </w:rPr>
        <w:fldChar w:fldCharType="end"/>
      </w:r>
    </w:p>
    <w:p w:rsidR="00166BDF" w:rsidRDefault="00166BDF">
      <w:pPr>
        <w:pStyle w:val="TOC2"/>
        <w:tabs>
          <w:tab w:val="right" w:leader="dot" w:pos="9345"/>
        </w:tabs>
        <w:rPr>
          <w:rFonts w:asciiTheme="minorHAnsi" w:eastAsiaTheme="minorEastAsia" w:hAnsiTheme="minorHAnsi" w:cstheme="minorBidi"/>
          <w:noProof/>
          <w:sz w:val="22"/>
          <w:szCs w:val="22"/>
        </w:rPr>
      </w:pPr>
      <w:r w:rsidRPr="008C3AD0">
        <w:rPr>
          <w:rFonts w:ascii="FS Albert Arabic" w:hAnsi="FS Albert Arabic" w:cs="FS Albert Arabic"/>
          <w:noProof/>
        </w:rPr>
        <w:t>6.2</w:t>
      </w:r>
      <w:r>
        <w:rPr>
          <w:rFonts w:asciiTheme="minorHAnsi" w:eastAsiaTheme="minorEastAsia" w:hAnsiTheme="minorHAnsi" w:cstheme="minorBidi"/>
          <w:noProof/>
          <w:sz w:val="22"/>
          <w:szCs w:val="22"/>
        </w:rPr>
        <w:tab/>
      </w:r>
      <w:r w:rsidRPr="008C3AD0">
        <w:rPr>
          <w:rFonts w:ascii="FS Albert Arabic" w:hAnsi="FS Albert Arabic" w:cs="FS Albert Arabic"/>
          <w:noProof/>
        </w:rPr>
        <w:t>Fire Protection Basis of Design</w:t>
      </w:r>
      <w:r>
        <w:rPr>
          <w:noProof/>
        </w:rPr>
        <w:tab/>
      </w:r>
      <w:r>
        <w:rPr>
          <w:noProof/>
        </w:rPr>
        <w:fldChar w:fldCharType="begin"/>
      </w:r>
      <w:r>
        <w:rPr>
          <w:noProof/>
        </w:rPr>
        <w:instrText xml:space="preserve"> PAGEREF _Toc76648654 \h </w:instrText>
      </w:r>
      <w:r>
        <w:rPr>
          <w:noProof/>
        </w:rPr>
      </w:r>
      <w:r>
        <w:rPr>
          <w:noProof/>
        </w:rPr>
        <w:fldChar w:fldCharType="separate"/>
      </w:r>
      <w:r>
        <w:rPr>
          <w:noProof/>
        </w:rPr>
        <w:t>28</w:t>
      </w:r>
      <w:r>
        <w:rPr>
          <w:noProof/>
        </w:rPr>
        <w:fldChar w:fldCharType="end"/>
      </w:r>
    </w:p>
    <w:p w:rsidR="00166BDF" w:rsidRDefault="00166BDF">
      <w:pPr>
        <w:pStyle w:val="TOC2"/>
        <w:tabs>
          <w:tab w:val="right" w:leader="dot" w:pos="9345"/>
        </w:tabs>
        <w:rPr>
          <w:rFonts w:asciiTheme="minorHAnsi" w:eastAsiaTheme="minorEastAsia" w:hAnsiTheme="minorHAnsi" w:cstheme="minorBidi"/>
          <w:noProof/>
          <w:sz w:val="22"/>
          <w:szCs w:val="22"/>
        </w:rPr>
      </w:pPr>
      <w:r w:rsidRPr="008C3AD0">
        <w:rPr>
          <w:rFonts w:ascii="FS Albert Arabic" w:hAnsi="FS Albert Arabic" w:cs="FS Albert Arabic"/>
          <w:noProof/>
        </w:rPr>
        <w:t>6.3</w:t>
      </w:r>
      <w:r>
        <w:rPr>
          <w:rFonts w:asciiTheme="minorHAnsi" w:eastAsiaTheme="minorEastAsia" w:hAnsiTheme="minorHAnsi" w:cstheme="minorBidi"/>
          <w:noProof/>
          <w:sz w:val="22"/>
          <w:szCs w:val="22"/>
        </w:rPr>
        <w:tab/>
      </w:r>
      <w:r w:rsidRPr="008C3AD0">
        <w:rPr>
          <w:rFonts w:ascii="FS Albert Arabic" w:hAnsi="FS Albert Arabic" w:cs="FS Albert Arabic"/>
          <w:noProof/>
        </w:rPr>
        <w:t>Fire Protection Piping</w:t>
      </w:r>
      <w:r>
        <w:rPr>
          <w:noProof/>
        </w:rPr>
        <w:tab/>
      </w:r>
      <w:r>
        <w:rPr>
          <w:noProof/>
        </w:rPr>
        <w:fldChar w:fldCharType="begin"/>
      </w:r>
      <w:r>
        <w:rPr>
          <w:noProof/>
        </w:rPr>
        <w:instrText xml:space="preserve"> PAGEREF _Toc76648655 \h </w:instrText>
      </w:r>
      <w:r>
        <w:rPr>
          <w:noProof/>
        </w:rPr>
      </w:r>
      <w:r>
        <w:rPr>
          <w:noProof/>
        </w:rPr>
        <w:fldChar w:fldCharType="separate"/>
      </w:r>
      <w:r>
        <w:rPr>
          <w:noProof/>
        </w:rPr>
        <w:t>28</w:t>
      </w:r>
      <w:r>
        <w:rPr>
          <w:noProof/>
        </w:rPr>
        <w:fldChar w:fldCharType="end"/>
      </w:r>
    </w:p>
    <w:p w:rsidR="00166BDF" w:rsidRDefault="00166BDF">
      <w:pPr>
        <w:pStyle w:val="TOC3"/>
        <w:tabs>
          <w:tab w:val="left" w:pos="1200"/>
          <w:tab w:val="right" w:leader="dot" w:pos="9345"/>
        </w:tabs>
        <w:rPr>
          <w:rFonts w:asciiTheme="minorHAnsi" w:eastAsiaTheme="minorEastAsia" w:hAnsiTheme="minorHAnsi" w:cstheme="minorBidi"/>
          <w:iCs w:val="0"/>
          <w:noProof/>
          <w:sz w:val="22"/>
          <w:szCs w:val="22"/>
        </w:rPr>
      </w:pPr>
      <w:r w:rsidRPr="008C3AD0">
        <w:rPr>
          <w:rFonts w:ascii="FS Albert Arabic" w:hAnsi="FS Albert Arabic" w:cs="FS Albert Arabic"/>
          <w:noProof/>
        </w:rPr>
        <w:t>6.3.1</w:t>
      </w:r>
      <w:r>
        <w:rPr>
          <w:rFonts w:asciiTheme="minorHAnsi" w:eastAsiaTheme="minorEastAsia" w:hAnsiTheme="minorHAnsi" w:cstheme="minorBidi"/>
          <w:iCs w:val="0"/>
          <w:noProof/>
          <w:sz w:val="22"/>
          <w:szCs w:val="22"/>
        </w:rPr>
        <w:tab/>
      </w:r>
      <w:r w:rsidRPr="008C3AD0">
        <w:rPr>
          <w:rFonts w:ascii="FS Albert Arabic" w:hAnsi="FS Albert Arabic" w:cs="FS Albert Arabic"/>
          <w:noProof/>
        </w:rPr>
        <w:t>Materials</w:t>
      </w:r>
      <w:r>
        <w:rPr>
          <w:noProof/>
        </w:rPr>
        <w:tab/>
      </w:r>
      <w:r>
        <w:rPr>
          <w:noProof/>
        </w:rPr>
        <w:fldChar w:fldCharType="begin"/>
      </w:r>
      <w:r>
        <w:rPr>
          <w:noProof/>
        </w:rPr>
        <w:instrText xml:space="preserve"> PAGEREF _Toc76648656 \h </w:instrText>
      </w:r>
      <w:r>
        <w:rPr>
          <w:noProof/>
        </w:rPr>
      </w:r>
      <w:r>
        <w:rPr>
          <w:noProof/>
        </w:rPr>
        <w:fldChar w:fldCharType="separate"/>
      </w:r>
      <w:r>
        <w:rPr>
          <w:noProof/>
        </w:rPr>
        <w:t>28</w:t>
      </w:r>
      <w:r>
        <w:rPr>
          <w:noProof/>
        </w:rPr>
        <w:fldChar w:fldCharType="end"/>
      </w:r>
    </w:p>
    <w:p w:rsidR="00166BDF" w:rsidRDefault="00166BDF">
      <w:pPr>
        <w:pStyle w:val="TOC2"/>
        <w:tabs>
          <w:tab w:val="right" w:leader="dot" w:pos="9345"/>
        </w:tabs>
        <w:rPr>
          <w:rFonts w:asciiTheme="minorHAnsi" w:eastAsiaTheme="minorEastAsia" w:hAnsiTheme="minorHAnsi" w:cstheme="minorBidi"/>
          <w:noProof/>
          <w:sz w:val="22"/>
          <w:szCs w:val="22"/>
        </w:rPr>
      </w:pPr>
      <w:r w:rsidRPr="008C3AD0">
        <w:rPr>
          <w:rFonts w:ascii="FS Albert Arabic" w:hAnsi="FS Albert Arabic" w:cs="FS Albert Arabic"/>
          <w:noProof/>
        </w:rPr>
        <w:t>6.4</w:t>
      </w:r>
      <w:r>
        <w:rPr>
          <w:rFonts w:asciiTheme="minorHAnsi" w:eastAsiaTheme="minorEastAsia" w:hAnsiTheme="minorHAnsi" w:cstheme="minorBidi"/>
          <w:noProof/>
          <w:sz w:val="22"/>
          <w:szCs w:val="22"/>
        </w:rPr>
        <w:tab/>
      </w:r>
      <w:r w:rsidRPr="008C3AD0">
        <w:rPr>
          <w:rFonts w:ascii="FS Albert Arabic" w:hAnsi="FS Albert Arabic" w:cs="FS Albert Arabic"/>
          <w:noProof/>
        </w:rPr>
        <w:t>Fire Protection Pump Requirements</w:t>
      </w:r>
      <w:r>
        <w:rPr>
          <w:noProof/>
        </w:rPr>
        <w:tab/>
      </w:r>
      <w:r>
        <w:rPr>
          <w:noProof/>
        </w:rPr>
        <w:fldChar w:fldCharType="begin"/>
      </w:r>
      <w:r>
        <w:rPr>
          <w:noProof/>
        </w:rPr>
        <w:instrText xml:space="preserve"> PAGEREF _Toc76648657 \h </w:instrText>
      </w:r>
      <w:r>
        <w:rPr>
          <w:noProof/>
        </w:rPr>
      </w:r>
      <w:r>
        <w:rPr>
          <w:noProof/>
        </w:rPr>
        <w:fldChar w:fldCharType="separate"/>
      </w:r>
      <w:r>
        <w:rPr>
          <w:noProof/>
        </w:rPr>
        <w:t>29</w:t>
      </w:r>
      <w:r>
        <w:rPr>
          <w:noProof/>
        </w:rPr>
        <w:fldChar w:fldCharType="end"/>
      </w:r>
    </w:p>
    <w:p w:rsidR="00166BDF" w:rsidRDefault="00166BDF">
      <w:pPr>
        <w:pStyle w:val="TOC3"/>
        <w:tabs>
          <w:tab w:val="left" w:pos="1200"/>
          <w:tab w:val="right" w:leader="dot" w:pos="9345"/>
        </w:tabs>
        <w:rPr>
          <w:rFonts w:asciiTheme="minorHAnsi" w:eastAsiaTheme="minorEastAsia" w:hAnsiTheme="minorHAnsi" w:cstheme="minorBidi"/>
          <w:iCs w:val="0"/>
          <w:noProof/>
          <w:sz w:val="22"/>
          <w:szCs w:val="22"/>
        </w:rPr>
      </w:pPr>
      <w:r w:rsidRPr="008C3AD0">
        <w:rPr>
          <w:rFonts w:ascii="FS Albert Arabic" w:hAnsi="FS Albert Arabic" w:cs="FS Albert Arabic"/>
          <w:noProof/>
        </w:rPr>
        <w:t>6.4.1</w:t>
      </w:r>
      <w:r>
        <w:rPr>
          <w:rFonts w:asciiTheme="minorHAnsi" w:eastAsiaTheme="minorEastAsia" w:hAnsiTheme="minorHAnsi" w:cstheme="minorBidi"/>
          <w:iCs w:val="0"/>
          <w:noProof/>
          <w:sz w:val="22"/>
          <w:szCs w:val="22"/>
        </w:rPr>
        <w:tab/>
      </w:r>
      <w:r w:rsidRPr="008C3AD0">
        <w:rPr>
          <w:rFonts w:ascii="FS Albert Arabic" w:hAnsi="FS Albert Arabic" w:cs="FS Albert Arabic"/>
          <w:noProof/>
        </w:rPr>
        <w:t>Fire Booster Pumps</w:t>
      </w:r>
      <w:r>
        <w:rPr>
          <w:noProof/>
        </w:rPr>
        <w:tab/>
      </w:r>
      <w:r>
        <w:rPr>
          <w:noProof/>
        </w:rPr>
        <w:fldChar w:fldCharType="begin"/>
      </w:r>
      <w:r>
        <w:rPr>
          <w:noProof/>
        </w:rPr>
        <w:instrText xml:space="preserve"> PAGEREF _Toc76648658 \h </w:instrText>
      </w:r>
      <w:r>
        <w:rPr>
          <w:noProof/>
        </w:rPr>
      </w:r>
      <w:r>
        <w:rPr>
          <w:noProof/>
        </w:rPr>
        <w:fldChar w:fldCharType="separate"/>
      </w:r>
      <w:r>
        <w:rPr>
          <w:noProof/>
        </w:rPr>
        <w:t>29</w:t>
      </w:r>
      <w:r>
        <w:rPr>
          <w:noProof/>
        </w:rPr>
        <w:fldChar w:fldCharType="end"/>
      </w:r>
    </w:p>
    <w:p w:rsidR="00166BDF" w:rsidRDefault="00166BDF">
      <w:pPr>
        <w:pStyle w:val="TOC3"/>
        <w:tabs>
          <w:tab w:val="left" w:pos="1200"/>
          <w:tab w:val="right" w:leader="dot" w:pos="9345"/>
        </w:tabs>
        <w:rPr>
          <w:rFonts w:asciiTheme="minorHAnsi" w:eastAsiaTheme="minorEastAsia" w:hAnsiTheme="minorHAnsi" w:cstheme="minorBidi"/>
          <w:iCs w:val="0"/>
          <w:noProof/>
          <w:sz w:val="22"/>
          <w:szCs w:val="22"/>
        </w:rPr>
      </w:pPr>
      <w:r w:rsidRPr="008C3AD0">
        <w:rPr>
          <w:rFonts w:ascii="FS Albert Arabic" w:hAnsi="FS Albert Arabic" w:cs="FS Albert Arabic"/>
          <w:noProof/>
        </w:rPr>
        <w:t>6.4.2</w:t>
      </w:r>
      <w:r>
        <w:rPr>
          <w:rFonts w:asciiTheme="minorHAnsi" w:eastAsiaTheme="minorEastAsia" w:hAnsiTheme="minorHAnsi" w:cstheme="minorBidi"/>
          <w:iCs w:val="0"/>
          <w:noProof/>
          <w:sz w:val="22"/>
          <w:szCs w:val="22"/>
        </w:rPr>
        <w:tab/>
      </w:r>
      <w:r w:rsidRPr="008C3AD0">
        <w:rPr>
          <w:rFonts w:ascii="FS Albert Arabic" w:hAnsi="FS Albert Arabic" w:cs="FS Albert Arabic"/>
          <w:noProof/>
        </w:rPr>
        <w:t>Pressure Maintenance Pumps</w:t>
      </w:r>
      <w:r>
        <w:rPr>
          <w:noProof/>
        </w:rPr>
        <w:tab/>
      </w:r>
      <w:r>
        <w:rPr>
          <w:noProof/>
        </w:rPr>
        <w:fldChar w:fldCharType="begin"/>
      </w:r>
      <w:r>
        <w:rPr>
          <w:noProof/>
        </w:rPr>
        <w:instrText xml:space="preserve"> PAGEREF _Toc76648659 \h </w:instrText>
      </w:r>
      <w:r>
        <w:rPr>
          <w:noProof/>
        </w:rPr>
      </w:r>
      <w:r>
        <w:rPr>
          <w:noProof/>
        </w:rPr>
        <w:fldChar w:fldCharType="separate"/>
      </w:r>
      <w:r>
        <w:rPr>
          <w:noProof/>
        </w:rPr>
        <w:t>29</w:t>
      </w:r>
      <w:r>
        <w:rPr>
          <w:noProof/>
        </w:rPr>
        <w:fldChar w:fldCharType="end"/>
      </w:r>
    </w:p>
    <w:p w:rsidR="00166BDF" w:rsidRDefault="00166BDF">
      <w:pPr>
        <w:pStyle w:val="TOC2"/>
        <w:tabs>
          <w:tab w:val="right" w:leader="dot" w:pos="9345"/>
        </w:tabs>
        <w:rPr>
          <w:rFonts w:asciiTheme="minorHAnsi" w:eastAsiaTheme="minorEastAsia" w:hAnsiTheme="minorHAnsi" w:cstheme="minorBidi"/>
          <w:noProof/>
          <w:sz w:val="22"/>
          <w:szCs w:val="22"/>
        </w:rPr>
      </w:pPr>
      <w:r w:rsidRPr="008C3AD0">
        <w:rPr>
          <w:rFonts w:ascii="FS Albert Arabic" w:hAnsi="FS Albert Arabic" w:cs="FS Albert Arabic"/>
          <w:noProof/>
        </w:rPr>
        <w:t>6.5</w:t>
      </w:r>
      <w:r>
        <w:rPr>
          <w:rFonts w:asciiTheme="minorHAnsi" w:eastAsiaTheme="minorEastAsia" w:hAnsiTheme="minorHAnsi" w:cstheme="minorBidi"/>
          <w:noProof/>
          <w:sz w:val="22"/>
          <w:szCs w:val="22"/>
        </w:rPr>
        <w:tab/>
      </w:r>
      <w:r w:rsidRPr="008C3AD0">
        <w:rPr>
          <w:rFonts w:ascii="FS Albert Arabic" w:hAnsi="FS Albert Arabic" w:cs="FS Albert Arabic"/>
          <w:noProof/>
        </w:rPr>
        <w:t>Fire Protection System Descriptions</w:t>
      </w:r>
      <w:r>
        <w:rPr>
          <w:noProof/>
        </w:rPr>
        <w:tab/>
      </w:r>
      <w:r>
        <w:rPr>
          <w:noProof/>
        </w:rPr>
        <w:fldChar w:fldCharType="begin"/>
      </w:r>
      <w:r>
        <w:rPr>
          <w:noProof/>
        </w:rPr>
        <w:instrText xml:space="preserve"> PAGEREF _Toc76648660 \h </w:instrText>
      </w:r>
      <w:r>
        <w:rPr>
          <w:noProof/>
        </w:rPr>
      </w:r>
      <w:r>
        <w:rPr>
          <w:noProof/>
        </w:rPr>
        <w:fldChar w:fldCharType="separate"/>
      </w:r>
      <w:r>
        <w:rPr>
          <w:noProof/>
        </w:rPr>
        <w:t>29</w:t>
      </w:r>
      <w:r>
        <w:rPr>
          <w:noProof/>
        </w:rPr>
        <w:fldChar w:fldCharType="end"/>
      </w:r>
    </w:p>
    <w:p w:rsidR="00166BDF" w:rsidRDefault="00166BDF">
      <w:pPr>
        <w:pStyle w:val="TOC3"/>
        <w:tabs>
          <w:tab w:val="left" w:pos="1200"/>
          <w:tab w:val="right" w:leader="dot" w:pos="9345"/>
        </w:tabs>
        <w:rPr>
          <w:rFonts w:asciiTheme="minorHAnsi" w:eastAsiaTheme="minorEastAsia" w:hAnsiTheme="minorHAnsi" w:cstheme="minorBidi"/>
          <w:iCs w:val="0"/>
          <w:noProof/>
          <w:sz w:val="22"/>
          <w:szCs w:val="22"/>
        </w:rPr>
      </w:pPr>
      <w:r w:rsidRPr="008C3AD0">
        <w:rPr>
          <w:rFonts w:ascii="FS Albert Arabic" w:hAnsi="FS Albert Arabic" w:cs="FS Albert Arabic"/>
          <w:noProof/>
        </w:rPr>
        <w:lastRenderedPageBreak/>
        <w:t>6.5.1</w:t>
      </w:r>
      <w:r>
        <w:rPr>
          <w:rFonts w:asciiTheme="minorHAnsi" w:eastAsiaTheme="minorEastAsia" w:hAnsiTheme="minorHAnsi" w:cstheme="minorBidi"/>
          <w:iCs w:val="0"/>
          <w:noProof/>
          <w:sz w:val="22"/>
          <w:szCs w:val="22"/>
        </w:rPr>
        <w:tab/>
      </w:r>
      <w:r w:rsidRPr="008C3AD0">
        <w:rPr>
          <w:rFonts w:ascii="FS Albert Arabic" w:hAnsi="FS Albert Arabic" w:cs="FS Albert Arabic"/>
          <w:noProof/>
        </w:rPr>
        <w:t>Fire Water Supply and Storage</w:t>
      </w:r>
      <w:r>
        <w:rPr>
          <w:noProof/>
        </w:rPr>
        <w:tab/>
      </w:r>
      <w:r>
        <w:rPr>
          <w:noProof/>
        </w:rPr>
        <w:fldChar w:fldCharType="begin"/>
      </w:r>
      <w:r>
        <w:rPr>
          <w:noProof/>
        </w:rPr>
        <w:instrText xml:space="preserve"> PAGEREF _Toc76648661 \h </w:instrText>
      </w:r>
      <w:r>
        <w:rPr>
          <w:noProof/>
        </w:rPr>
      </w:r>
      <w:r>
        <w:rPr>
          <w:noProof/>
        </w:rPr>
        <w:fldChar w:fldCharType="separate"/>
      </w:r>
      <w:r>
        <w:rPr>
          <w:noProof/>
        </w:rPr>
        <w:t>30</w:t>
      </w:r>
      <w:r>
        <w:rPr>
          <w:noProof/>
        </w:rPr>
        <w:fldChar w:fldCharType="end"/>
      </w:r>
    </w:p>
    <w:p w:rsidR="00166BDF" w:rsidRDefault="00166BDF">
      <w:pPr>
        <w:pStyle w:val="TOC3"/>
        <w:tabs>
          <w:tab w:val="left" w:pos="1200"/>
          <w:tab w:val="right" w:leader="dot" w:pos="9345"/>
        </w:tabs>
        <w:rPr>
          <w:rFonts w:asciiTheme="minorHAnsi" w:eastAsiaTheme="minorEastAsia" w:hAnsiTheme="minorHAnsi" w:cstheme="minorBidi"/>
          <w:iCs w:val="0"/>
          <w:noProof/>
          <w:sz w:val="22"/>
          <w:szCs w:val="22"/>
        </w:rPr>
      </w:pPr>
      <w:r w:rsidRPr="008C3AD0">
        <w:rPr>
          <w:rFonts w:ascii="FS Albert Arabic" w:hAnsi="FS Albert Arabic" w:cs="FS Albert Arabic"/>
          <w:noProof/>
        </w:rPr>
        <w:t>6.5.2</w:t>
      </w:r>
      <w:r>
        <w:rPr>
          <w:rFonts w:asciiTheme="minorHAnsi" w:eastAsiaTheme="minorEastAsia" w:hAnsiTheme="minorHAnsi" w:cstheme="minorBidi"/>
          <w:iCs w:val="0"/>
          <w:noProof/>
          <w:sz w:val="22"/>
          <w:szCs w:val="22"/>
        </w:rPr>
        <w:tab/>
      </w:r>
      <w:r w:rsidRPr="008C3AD0">
        <w:rPr>
          <w:rFonts w:ascii="FS Albert Arabic" w:hAnsi="FS Albert Arabic" w:cs="FS Albert Arabic"/>
          <w:noProof/>
        </w:rPr>
        <w:t>Wet Suppression Systems</w:t>
      </w:r>
      <w:r>
        <w:rPr>
          <w:noProof/>
        </w:rPr>
        <w:tab/>
      </w:r>
      <w:r>
        <w:rPr>
          <w:noProof/>
        </w:rPr>
        <w:fldChar w:fldCharType="begin"/>
      </w:r>
      <w:r>
        <w:rPr>
          <w:noProof/>
        </w:rPr>
        <w:instrText xml:space="preserve"> PAGEREF _Toc76648662 \h </w:instrText>
      </w:r>
      <w:r>
        <w:rPr>
          <w:noProof/>
        </w:rPr>
      </w:r>
      <w:r>
        <w:rPr>
          <w:noProof/>
        </w:rPr>
        <w:fldChar w:fldCharType="separate"/>
      </w:r>
      <w:r>
        <w:rPr>
          <w:noProof/>
        </w:rPr>
        <w:t>30</w:t>
      </w:r>
      <w:r>
        <w:rPr>
          <w:noProof/>
        </w:rPr>
        <w:fldChar w:fldCharType="end"/>
      </w:r>
    </w:p>
    <w:p w:rsidR="00166BDF" w:rsidRDefault="00166BDF">
      <w:pPr>
        <w:pStyle w:val="TOC3"/>
        <w:tabs>
          <w:tab w:val="left" w:pos="1200"/>
          <w:tab w:val="right" w:leader="dot" w:pos="9345"/>
        </w:tabs>
        <w:rPr>
          <w:rFonts w:asciiTheme="minorHAnsi" w:eastAsiaTheme="minorEastAsia" w:hAnsiTheme="minorHAnsi" w:cstheme="minorBidi"/>
          <w:iCs w:val="0"/>
          <w:noProof/>
          <w:sz w:val="22"/>
          <w:szCs w:val="22"/>
        </w:rPr>
      </w:pPr>
      <w:r w:rsidRPr="008C3AD0">
        <w:rPr>
          <w:rFonts w:ascii="FS Albert Arabic" w:hAnsi="FS Albert Arabic" w:cs="FS Albert Arabic"/>
          <w:noProof/>
        </w:rPr>
        <w:t>6.5.3</w:t>
      </w:r>
      <w:r>
        <w:rPr>
          <w:rFonts w:asciiTheme="minorHAnsi" w:eastAsiaTheme="minorEastAsia" w:hAnsiTheme="minorHAnsi" w:cstheme="minorBidi"/>
          <w:iCs w:val="0"/>
          <w:noProof/>
          <w:sz w:val="22"/>
          <w:szCs w:val="22"/>
        </w:rPr>
        <w:tab/>
      </w:r>
      <w:r w:rsidRPr="008C3AD0">
        <w:rPr>
          <w:rFonts w:ascii="FS Albert Arabic" w:hAnsi="FS Albert Arabic" w:cs="FS Albert Arabic"/>
          <w:noProof/>
        </w:rPr>
        <w:t>Dry Suppression Systems</w:t>
      </w:r>
      <w:r>
        <w:rPr>
          <w:noProof/>
        </w:rPr>
        <w:tab/>
      </w:r>
      <w:r>
        <w:rPr>
          <w:noProof/>
        </w:rPr>
        <w:fldChar w:fldCharType="begin"/>
      </w:r>
      <w:r>
        <w:rPr>
          <w:noProof/>
        </w:rPr>
        <w:instrText xml:space="preserve"> PAGEREF _Toc76648663 \h </w:instrText>
      </w:r>
      <w:r>
        <w:rPr>
          <w:noProof/>
        </w:rPr>
      </w:r>
      <w:r>
        <w:rPr>
          <w:noProof/>
        </w:rPr>
        <w:fldChar w:fldCharType="separate"/>
      </w:r>
      <w:r>
        <w:rPr>
          <w:noProof/>
        </w:rPr>
        <w:t>30</w:t>
      </w:r>
      <w:r>
        <w:rPr>
          <w:noProof/>
        </w:rPr>
        <w:fldChar w:fldCharType="end"/>
      </w:r>
    </w:p>
    <w:p w:rsidR="00166BDF" w:rsidRDefault="00166BDF">
      <w:pPr>
        <w:pStyle w:val="TOC3"/>
        <w:tabs>
          <w:tab w:val="left" w:pos="1200"/>
          <w:tab w:val="right" w:leader="dot" w:pos="9345"/>
        </w:tabs>
        <w:rPr>
          <w:rFonts w:asciiTheme="minorHAnsi" w:eastAsiaTheme="minorEastAsia" w:hAnsiTheme="minorHAnsi" w:cstheme="minorBidi"/>
          <w:iCs w:val="0"/>
          <w:noProof/>
          <w:sz w:val="22"/>
          <w:szCs w:val="22"/>
        </w:rPr>
      </w:pPr>
      <w:r w:rsidRPr="008C3AD0">
        <w:rPr>
          <w:rFonts w:ascii="FS Albert Arabic" w:hAnsi="FS Albert Arabic" w:cs="FS Albert Arabic"/>
          <w:noProof/>
        </w:rPr>
        <w:t>6.5.4</w:t>
      </w:r>
      <w:r>
        <w:rPr>
          <w:rFonts w:asciiTheme="minorHAnsi" w:eastAsiaTheme="minorEastAsia" w:hAnsiTheme="minorHAnsi" w:cstheme="minorBidi"/>
          <w:iCs w:val="0"/>
          <w:noProof/>
          <w:sz w:val="22"/>
          <w:szCs w:val="22"/>
        </w:rPr>
        <w:tab/>
      </w:r>
      <w:r w:rsidRPr="008C3AD0">
        <w:rPr>
          <w:rFonts w:ascii="FS Albert Arabic" w:hAnsi="FS Albert Arabic" w:cs="FS Albert Arabic"/>
          <w:noProof/>
        </w:rPr>
        <w:t>Standpipe Systems</w:t>
      </w:r>
      <w:r>
        <w:rPr>
          <w:noProof/>
        </w:rPr>
        <w:tab/>
      </w:r>
      <w:r>
        <w:rPr>
          <w:noProof/>
        </w:rPr>
        <w:fldChar w:fldCharType="begin"/>
      </w:r>
      <w:r>
        <w:rPr>
          <w:noProof/>
        </w:rPr>
        <w:instrText xml:space="preserve"> PAGEREF _Toc76648664 \h </w:instrText>
      </w:r>
      <w:r>
        <w:rPr>
          <w:noProof/>
        </w:rPr>
      </w:r>
      <w:r>
        <w:rPr>
          <w:noProof/>
        </w:rPr>
        <w:fldChar w:fldCharType="separate"/>
      </w:r>
      <w:r>
        <w:rPr>
          <w:noProof/>
        </w:rPr>
        <w:t>30</w:t>
      </w:r>
      <w:r>
        <w:rPr>
          <w:noProof/>
        </w:rPr>
        <w:fldChar w:fldCharType="end"/>
      </w:r>
    </w:p>
    <w:p w:rsidR="00166BDF" w:rsidRDefault="00166BDF">
      <w:pPr>
        <w:pStyle w:val="TOC3"/>
        <w:tabs>
          <w:tab w:val="left" w:pos="1200"/>
          <w:tab w:val="right" w:leader="dot" w:pos="9345"/>
        </w:tabs>
        <w:rPr>
          <w:rFonts w:asciiTheme="minorHAnsi" w:eastAsiaTheme="minorEastAsia" w:hAnsiTheme="minorHAnsi" w:cstheme="minorBidi"/>
          <w:iCs w:val="0"/>
          <w:noProof/>
          <w:sz w:val="22"/>
          <w:szCs w:val="22"/>
        </w:rPr>
      </w:pPr>
      <w:r w:rsidRPr="008C3AD0">
        <w:rPr>
          <w:rFonts w:ascii="FS Albert Arabic" w:hAnsi="FS Albert Arabic" w:cs="FS Albert Arabic"/>
          <w:noProof/>
        </w:rPr>
        <w:t>6.5.5</w:t>
      </w:r>
      <w:r>
        <w:rPr>
          <w:rFonts w:asciiTheme="minorHAnsi" w:eastAsiaTheme="minorEastAsia" w:hAnsiTheme="minorHAnsi" w:cstheme="minorBidi"/>
          <w:iCs w:val="0"/>
          <w:noProof/>
          <w:sz w:val="22"/>
          <w:szCs w:val="22"/>
        </w:rPr>
        <w:tab/>
      </w:r>
      <w:r w:rsidRPr="008C3AD0">
        <w:rPr>
          <w:rFonts w:ascii="FS Albert Arabic" w:hAnsi="FS Albert Arabic" w:cs="FS Albert Arabic"/>
          <w:noProof/>
        </w:rPr>
        <w:t>Clean Agent Suppression Systems</w:t>
      </w:r>
      <w:r>
        <w:rPr>
          <w:noProof/>
        </w:rPr>
        <w:tab/>
      </w:r>
      <w:r>
        <w:rPr>
          <w:noProof/>
        </w:rPr>
        <w:fldChar w:fldCharType="begin"/>
      </w:r>
      <w:r>
        <w:rPr>
          <w:noProof/>
        </w:rPr>
        <w:instrText xml:space="preserve"> PAGEREF _Toc76648665 \h </w:instrText>
      </w:r>
      <w:r>
        <w:rPr>
          <w:noProof/>
        </w:rPr>
      </w:r>
      <w:r>
        <w:rPr>
          <w:noProof/>
        </w:rPr>
        <w:fldChar w:fldCharType="separate"/>
      </w:r>
      <w:r>
        <w:rPr>
          <w:noProof/>
        </w:rPr>
        <w:t>30</w:t>
      </w:r>
      <w:r>
        <w:rPr>
          <w:noProof/>
        </w:rPr>
        <w:fldChar w:fldCharType="end"/>
      </w:r>
    </w:p>
    <w:p w:rsidR="00166BDF" w:rsidRDefault="00166BDF">
      <w:pPr>
        <w:pStyle w:val="TOC3"/>
        <w:tabs>
          <w:tab w:val="left" w:pos="1200"/>
          <w:tab w:val="right" w:leader="dot" w:pos="9345"/>
        </w:tabs>
        <w:rPr>
          <w:rFonts w:asciiTheme="minorHAnsi" w:eastAsiaTheme="minorEastAsia" w:hAnsiTheme="minorHAnsi" w:cstheme="minorBidi"/>
          <w:iCs w:val="0"/>
          <w:noProof/>
          <w:sz w:val="22"/>
          <w:szCs w:val="22"/>
        </w:rPr>
      </w:pPr>
      <w:r w:rsidRPr="008C3AD0">
        <w:rPr>
          <w:rFonts w:ascii="FS Albert Arabic" w:hAnsi="FS Albert Arabic" w:cs="FS Albert Arabic"/>
          <w:noProof/>
        </w:rPr>
        <w:t>6.5.6</w:t>
      </w:r>
      <w:r>
        <w:rPr>
          <w:rFonts w:asciiTheme="minorHAnsi" w:eastAsiaTheme="minorEastAsia" w:hAnsiTheme="minorHAnsi" w:cstheme="minorBidi"/>
          <w:iCs w:val="0"/>
          <w:noProof/>
          <w:sz w:val="22"/>
          <w:szCs w:val="22"/>
        </w:rPr>
        <w:tab/>
      </w:r>
      <w:r w:rsidRPr="008C3AD0">
        <w:rPr>
          <w:rFonts w:ascii="FS Albert Arabic" w:hAnsi="FS Albert Arabic" w:cs="FS Albert Arabic"/>
          <w:noProof/>
        </w:rPr>
        <w:t>Fire Extinguishers</w:t>
      </w:r>
      <w:r>
        <w:rPr>
          <w:noProof/>
        </w:rPr>
        <w:tab/>
      </w:r>
      <w:r>
        <w:rPr>
          <w:noProof/>
        </w:rPr>
        <w:fldChar w:fldCharType="begin"/>
      </w:r>
      <w:r>
        <w:rPr>
          <w:noProof/>
        </w:rPr>
        <w:instrText xml:space="preserve"> PAGEREF _Toc76648666 \h </w:instrText>
      </w:r>
      <w:r>
        <w:rPr>
          <w:noProof/>
        </w:rPr>
      </w:r>
      <w:r>
        <w:rPr>
          <w:noProof/>
        </w:rPr>
        <w:fldChar w:fldCharType="separate"/>
      </w:r>
      <w:r>
        <w:rPr>
          <w:noProof/>
        </w:rPr>
        <w:t>31</w:t>
      </w:r>
      <w:r>
        <w:rPr>
          <w:noProof/>
        </w:rPr>
        <w:fldChar w:fldCharType="end"/>
      </w:r>
    </w:p>
    <w:p w:rsidR="00166BDF" w:rsidRDefault="00166BDF">
      <w:pPr>
        <w:pStyle w:val="TOC1"/>
        <w:tabs>
          <w:tab w:val="left" w:pos="567"/>
          <w:tab w:val="right" w:leader="dot" w:pos="9345"/>
        </w:tabs>
        <w:rPr>
          <w:rFonts w:asciiTheme="minorHAnsi" w:eastAsiaTheme="minorEastAsia" w:hAnsiTheme="minorHAnsi" w:cstheme="minorBidi"/>
          <w:b w:val="0"/>
          <w:bCs w:val="0"/>
          <w:caps w:val="0"/>
          <w:noProof/>
          <w:sz w:val="22"/>
          <w:szCs w:val="22"/>
        </w:rPr>
      </w:pPr>
      <w:r w:rsidRPr="008C3AD0">
        <w:rPr>
          <w:rFonts w:ascii="FS Albert Arabic" w:hAnsi="FS Albert Arabic" w:cs="FS Albert Arabic"/>
          <w:noProof/>
        </w:rPr>
        <w:t>7.0</w:t>
      </w:r>
      <w:r>
        <w:rPr>
          <w:rFonts w:asciiTheme="minorHAnsi" w:eastAsiaTheme="minorEastAsia" w:hAnsiTheme="minorHAnsi" w:cstheme="minorBidi"/>
          <w:b w:val="0"/>
          <w:bCs w:val="0"/>
          <w:caps w:val="0"/>
          <w:noProof/>
          <w:sz w:val="22"/>
          <w:szCs w:val="22"/>
        </w:rPr>
        <w:tab/>
      </w:r>
      <w:r w:rsidRPr="008C3AD0">
        <w:rPr>
          <w:rFonts w:ascii="FS Albert Arabic" w:hAnsi="FS Albert Arabic" w:cs="FS Albert Arabic"/>
          <w:noProof/>
        </w:rPr>
        <w:t>MISCELLANEOUS UTILITIES</w:t>
      </w:r>
      <w:r>
        <w:rPr>
          <w:noProof/>
        </w:rPr>
        <w:tab/>
      </w:r>
      <w:r>
        <w:rPr>
          <w:noProof/>
        </w:rPr>
        <w:fldChar w:fldCharType="begin"/>
      </w:r>
      <w:r>
        <w:rPr>
          <w:noProof/>
        </w:rPr>
        <w:instrText xml:space="preserve"> PAGEREF _Toc76648667 \h </w:instrText>
      </w:r>
      <w:r>
        <w:rPr>
          <w:noProof/>
        </w:rPr>
      </w:r>
      <w:r>
        <w:rPr>
          <w:noProof/>
        </w:rPr>
        <w:fldChar w:fldCharType="separate"/>
      </w:r>
      <w:r>
        <w:rPr>
          <w:noProof/>
        </w:rPr>
        <w:t>31</w:t>
      </w:r>
      <w:r>
        <w:rPr>
          <w:noProof/>
        </w:rPr>
        <w:fldChar w:fldCharType="end"/>
      </w:r>
    </w:p>
    <w:p w:rsidR="00166BDF" w:rsidRDefault="00166BDF">
      <w:pPr>
        <w:pStyle w:val="TOC2"/>
        <w:tabs>
          <w:tab w:val="right" w:leader="dot" w:pos="9345"/>
        </w:tabs>
        <w:rPr>
          <w:rFonts w:asciiTheme="minorHAnsi" w:eastAsiaTheme="minorEastAsia" w:hAnsiTheme="minorHAnsi" w:cstheme="minorBidi"/>
          <w:noProof/>
          <w:sz w:val="22"/>
          <w:szCs w:val="22"/>
        </w:rPr>
      </w:pPr>
      <w:r w:rsidRPr="008C3AD0">
        <w:rPr>
          <w:rFonts w:ascii="FS Albert Arabic" w:hAnsi="FS Albert Arabic" w:cs="FS Albert Arabic"/>
          <w:noProof/>
        </w:rPr>
        <w:t>7.1</w:t>
      </w:r>
      <w:r>
        <w:rPr>
          <w:rFonts w:asciiTheme="minorHAnsi" w:eastAsiaTheme="minorEastAsia" w:hAnsiTheme="minorHAnsi" w:cstheme="minorBidi"/>
          <w:noProof/>
          <w:sz w:val="22"/>
          <w:szCs w:val="22"/>
        </w:rPr>
        <w:tab/>
      </w:r>
      <w:r w:rsidRPr="008C3AD0">
        <w:rPr>
          <w:rFonts w:ascii="FS Albert Arabic" w:hAnsi="FS Albert Arabic" w:cs="FS Albert Arabic"/>
          <w:noProof/>
        </w:rPr>
        <w:t>Utility Codes and Standards</w:t>
      </w:r>
      <w:r>
        <w:rPr>
          <w:noProof/>
        </w:rPr>
        <w:tab/>
      </w:r>
      <w:r>
        <w:rPr>
          <w:noProof/>
        </w:rPr>
        <w:fldChar w:fldCharType="begin"/>
      </w:r>
      <w:r>
        <w:rPr>
          <w:noProof/>
        </w:rPr>
        <w:instrText xml:space="preserve"> PAGEREF _Toc76648668 \h </w:instrText>
      </w:r>
      <w:r>
        <w:rPr>
          <w:noProof/>
        </w:rPr>
      </w:r>
      <w:r>
        <w:rPr>
          <w:noProof/>
        </w:rPr>
        <w:fldChar w:fldCharType="separate"/>
      </w:r>
      <w:r>
        <w:rPr>
          <w:noProof/>
        </w:rPr>
        <w:t>31</w:t>
      </w:r>
      <w:r>
        <w:rPr>
          <w:noProof/>
        </w:rPr>
        <w:fldChar w:fldCharType="end"/>
      </w:r>
    </w:p>
    <w:p w:rsidR="00166BDF" w:rsidRDefault="00166BDF">
      <w:pPr>
        <w:pStyle w:val="TOC2"/>
        <w:tabs>
          <w:tab w:val="right" w:leader="dot" w:pos="9345"/>
        </w:tabs>
        <w:rPr>
          <w:rFonts w:asciiTheme="minorHAnsi" w:eastAsiaTheme="minorEastAsia" w:hAnsiTheme="minorHAnsi" w:cstheme="minorBidi"/>
          <w:noProof/>
          <w:sz w:val="22"/>
          <w:szCs w:val="22"/>
        </w:rPr>
      </w:pPr>
      <w:r w:rsidRPr="008C3AD0">
        <w:rPr>
          <w:rFonts w:ascii="FS Albert Arabic" w:hAnsi="FS Albert Arabic" w:cs="FS Albert Arabic"/>
          <w:noProof/>
        </w:rPr>
        <w:t>7.2</w:t>
      </w:r>
      <w:r>
        <w:rPr>
          <w:rFonts w:asciiTheme="minorHAnsi" w:eastAsiaTheme="minorEastAsia" w:hAnsiTheme="minorHAnsi" w:cstheme="minorBidi"/>
          <w:noProof/>
          <w:sz w:val="22"/>
          <w:szCs w:val="22"/>
        </w:rPr>
        <w:tab/>
      </w:r>
      <w:r w:rsidRPr="008C3AD0">
        <w:rPr>
          <w:rFonts w:ascii="FS Albert Arabic" w:hAnsi="FS Albert Arabic" w:cs="FS Albert Arabic"/>
          <w:noProof/>
        </w:rPr>
        <w:t>Compressed Air Systems</w:t>
      </w:r>
      <w:r>
        <w:rPr>
          <w:noProof/>
        </w:rPr>
        <w:tab/>
      </w:r>
      <w:r>
        <w:rPr>
          <w:noProof/>
        </w:rPr>
        <w:fldChar w:fldCharType="begin"/>
      </w:r>
      <w:r>
        <w:rPr>
          <w:noProof/>
        </w:rPr>
        <w:instrText xml:space="preserve"> PAGEREF _Toc76648669 \h </w:instrText>
      </w:r>
      <w:r>
        <w:rPr>
          <w:noProof/>
        </w:rPr>
      </w:r>
      <w:r>
        <w:rPr>
          <w:noProof/>
        </w:rPr>
        <w:fldChar w:fldCharType="separate"/>
      </w:r>
      <w:r>
        <w:rPr>
          <w:noProof/>
        </w:rPr>
        <w:t>32</w:t>
      </w:r>
      <w:r>
        <w:rPr>
          <w:noProof/>
        </w:rPr>
        <w:fldChar w:fldCharType="end"/>
      </w:r>
    </w:p>
    <w:p w:rsidR="00166BDF" w:rsidRDefault="00166BDF">
      <w:pPr>
        <w:pStyle w:val="TOC2"/>
        <w:tabs>
          <w:tab w:val="right" w:leader="dot" w:pos="9345"/>
        </w:tabs>
        <w:rPr>
          <w:rFonts w:asciiTheme="minorHAnsi" w:eastAsiaTheme="minorEastAsia" w:hAnsiTheme="minorHAnsi" w:cstheme="minorBidi"/>
          <w:noProof/>
          <w:sz w:val="22"/>
          <w:szCs w:val="22"/>
        </w:rPr>
      </w:pPr>
      <w:r w:rsidRPr="008C3AD0">
        <w:rPr>
          <w:rFonts w:ascii="FS Albert Arabic" w:hAnsi="FS Albert Arabic" w:cs="FS Albert Arabic"/>
          <w:noProof/>
        </w:rPr>
        <w:t>7.3</w:t>
      </w:r>
      <w:r>
        <w:rPr>
          <w:rFonts w:asciiTheme="minorHAnsi" w:eastAsiaTheme="minorEastAsia" w:hAnsiTheme="minorHAnsi" w:cstheme="minorBidi"/>
          <w:noProof/>
          <w:sz w:val="22"/>
          <w:szCs w:val="22"/>
        </w:rPr>
        <w:tab/>
      </w:r>
      <w:r w:rsidRPr="008C3AD0">
        <w:rPr>
          <w:rFonts w:ascii="FS Albert Arabic" w:hAnsi="FS Albert Arabic" w:cs="FS Albert Arabic"/>
          <w:noProof/>
        </w:rPr>
        <w:t>Fuel Gas Systems</w:t>
      </w:r>
      <w:r>
        <w:rPr>
          <w:noProof/>
        </w:rPr>
        <w:tab/>
      </w:r>
      <w:r>
        <w:rPr>
          <w:noProof/>
        </w:rPr>
        <w:fldChar w:fldCharType="begin"/>
      </w:r>
      <w:r>
        <w:rPr>
          <w:noProof/>
        </w:rPr>
        <w:instrText xml:space="preserve"> PAGEREF _Toc76648670 \h </w:instrText>
      </w:r>
      <w:r>
        <w:rPr>
          <w:noProof/>
        </w:rPr>
      </w:r>
      <w:r>
        <w:rPr>
          <w:noProof/>
        </w:rPr>
        <w:fldChar w:fldCharType="separate"/>
      </w:r>
      <w:r>
        <w:rPr>
          <w:noProof/>
        </w:rPr>
        <w:t>32</w:t>
      </w:r>
      <w:r>
        <w:rPr>
          <w:noProof/>
        </w:rPr>
        <w:fldChar w:fldCharType="end"/>
      </w:r>
    </w:p>
    <w:p w:rsidR="00166BDF" w:rsidRDefault="00166BDF">
      <w:pPr>
        <w:pStyle w:val="TOC2"/>
        <w:tabs>
          <w:tab w:val="right" w:leader="dot" w:pos="9345"/>
        </w:tabs>
        <w:rPr>
          <w:rFonts w:asciiTheme="minorHAnsi" w:eastAsiaTheme="minorEastAsia" w:hAnsiTheme="minorHAnsi" w:cstheme="minorBidi"/>
          <w:noProof/>
          <w:sz w:val="22"/>
          <w:szCs w:val="22"/>
        </w:rPr>
      </w:pPr>
      <w:r w:rsidRPr="008C3AD0">
        <w:rPr>
          <w:rFonts w:ascii="FS Albert Arabic" w:hAnsi="FS Albert Arabic" w:cs="FS Albert Arabic"/>
          <w:noProof/>
        </w:rPr>
        <w:t>7.4</w:t>
      </w:r>
      <w:r>
        <w:rPr>
          <w:rFonts w:asciiTheme="minorHAnsi" w:eastAsiaTheme="minorEastAsia" w:hAnsiTheme="minorHAnsi" w:cstheme="minorBidi"/>
          <w:noProof/>
          <w:sz w:val="22"/>
          <w:szCs w:val="22"/>
        </w:rPr>
        <w:tab/>
      </w:r>
      <w:r w:rsidRPr="008C3AD0">
        <w:rPr>
          <w:rFonts w:ascii="FS Albert Arabic" w:hAnsi="FS Albert Arabic" w:cs="FS Albert Arabic"/>
          <w:noProof/>
        </w:rPr>
        <w:t>Fuel Oil Systems</w:t>
      </w:r>
      <w:r>
        <w:rPr>
          <w:noProof/>
        </w:rPr>
        <w:tab/>
      </w:r>
      <w:r>
        <w:rPr>
          <w:noProof/>
        </w:rPr>
        <w:fldChar w:fldCharType="begin"/>
      </w:r>
      <w:r>
        <w:rPr>
          <w:noProof/>
        </w:rPr>
        <w:instrText xml:space="preserve"> PAGEREF _Toc76648671 \h </w:instrText>
      </w:r>
      <w:r>
        <w:rPr>
          <w:noProof/>
        </w:rPr>
      </w:r>
      <w:r>
        <w:rPr>
          <w:noProof/>
        </w:rPr>
        <w:fldChar w:fldCharType="separate"/>
      </w:r>
      <w:r>
        <w:rPr>
          <w:noProof/>
        </w:rPr>
        <w:t>32</w:t>
      </w:r>
      <w:r>
        <w:rPr>
          <w:noProof/>
        </w:rPr>
        <w:fldChar w:fldCharType="end"/>
      </w:r>
    </w:p>
    <w:p w:rsidR="00166BDF" w:rsidRDefault="00166BDF">
      <w:pPr>
        <w:pStyle w:val="TOC2"/>
        <w:tabs>
          <w:tab w:val="right" w:leader="dot" w:pos="9345"/>
        </w:tabs>
        <w:rPr>
          <w:rFonts w:asciiTheme="minorHAnsi" w:eastAsiaTheme="minorEastAsia" w:hAnsiTheme="minorHAnsi" w:cstheme="minorBidi"/>
          <w:noProof/>
          <w:sz w:val="22"/>
          <w:szCs w:val="22"/>
        </w:rPr>
      </w:pPr>
      <w:r w:rsidRPr="008C3AD0">
        <w:rPr>
          <w:rFonts w:ascii="FS Albert Arabic" w:hAnsi="FS Albert Arabic" w:cs="FS Albert Arabic"/>
          <w:noProof/>
        </w:rPr>
        <w:t>7.5</w:t>
      </w:r>
      <w:r>
        <w:rPr>
          <w:rFonts w:asciiTheme="minorHAnsi" w:eastAsiaTheme="minorEastAsia" w:hAnsiTheme="minorHAnsi" w:cstheme="minorBidi"/>
          <w:noProof/>
          <w:sz w:val="22"/>
          <w:szCs w:val="22"/>
        </w:rPr>
        <w:tab/>
      </w:r>
      <w:r w:rsidRPr="008C3AD0">
        <w:rPr>
          <w:rFonts w:ascii="FS Albert Arabic" w:hAnsi="FS Albert Arabic" w:cs="FS Albert Arabic"/>
          <w:noProof/>
        </w:rPr>
        <w:t>Cranes and Hoists</w:t>
      </w:r>
      <w:r>
        <w:rPr>
          <w:noProof/>
        </w:rPr>
        <w:tab/>
      </w:r>
      <w:r>
        <w:rPr>
          <w:noProof/>
        </w:rPr>
        <w:fldChar w:fldCharType="begin"/>
      </w:r>
      <w:r>
        <w:rPr>
          <w:noProof/>
        </w:rPr>
        <w:instrText xml:space="preserve"> PAGEREF _Toc76648672 \h </w:instrText>
      </w:r>
      <w:r>
        <w:rPr>
          <w:noProof/>
        </w:rPr>
      </w:r>
      <w:r>
        <w:rPr>
          <w:noProof/>
        </w:rPr>
        <w:fldChar w:fldCharType="separate"/>
      </w:r>
      <w:r>
        <w:rPr>
          <w:noProof/>
        </w:rPr>
        <w:t>32</w:t>
      </w:r>
      <w:r>
        <w:rPr>
          <w:noProof/>
        </w:rPr>
        <w:fldChar w:fldCharType="end"/>
      </w:r>
    </w:p>
    <w:p w:rsidR="00166BDF" w:rsidRDefault="00166BDF">
      <w:pPr>
        <w:pStyle w:val="TOC1"/>
        <w:tabs>
          <w:tab w:val="left" w:pos="567"/>
          <w:tab w:val="right" w:leader="dot" w:pos="9345"/>
        </w:tabs>
        <w:rPr>
          <w:rFonts w:asciiTheme="minorHAnsi" w:eastAsiaTheme="minorEastAsia" w:hAnsiTheme="minorHAnsi" w:cstheme="minorBidi"/>
          <w:b w:val="0"/>
          <w:bCs w:val="0"/>
          <w:caps w:val="0"/>
          <w:noProof/>
          <w:sz w:val="22"/>
          <w:szCs w:val="22"/>
        </w:rPr>
      </w:pPr>
      <w:r w:rsidRPr="008C3AD0">
        <w:rPr>
          <w:rFonts w:ascii="FS Albert Arabic" w:hAnsi="FS Albert Arabic" w:cs="FS Albert Arabic"/>
          <w:noProof/>
        </w:rPr>
        <w:t>8.0</w:t>
      </w:r>
      <w:r>
        <w:rPr>
          <w:rFonts w:asciiTheme="minorHAnsi" w:eastAsiaTheme="minorEastAsia" w:hAnsiTheme="minorHAnsi" w:cstheme="minorBidi"/>
          <w:b w:val="0"/>
          <w:bCs w:val="0"/>
          <w:caps w:val="0"/>
          <w:noProof/>
          <w:sz w:val="22"/>
          <w:szCs w:val="22"/>
        </w:rPr>
        <w:tab/>
      </w:r>
      <w:r w:rsidRPr="008C3AD0">
        <w:rPr>
          <w:rFonts w:ascii="FS Albert Arabic" w:hAnsi="FS Albert Arabic" w:cs="FS Albert Arabic"/>
          <w:noProof/>
        </w:rPr>
        <w:t>EQUIPMENT AND MATERIAL SELECTION</w:t>
      </w:r>
      <w:r>
        <w:rPr>
          <w:noProof/>
        </w:rPr>
        <w:tab/>
      </w:r>
      <w:r>
        <w:rPr>
          <w:noProof/>
        </w:rPr>
        <w:fldChar w:fldCharType="begin"/>
      </w:r>
      <w:r>
        <w:rPr>
          <w:noProof/>
        </w:rPr>
        <w:instrText xml:space="preserve"> PAGEREF _Toc76648673 \h </w:instrText>
      </w:r>
      <w:r>
        <w:rPr>
          <w:noProof/>
        </w:rPr>
      </w:r>
      <w:r>
        <w:rPr>
          <w:noProof/>
        </w:rPr>
        <w:fldChar w:fldCharType="separate"/>
      </w:r>
      <w:r>
        <w:rPr>
          <w:noProof/>
        </w:rPr>
        <w:t>33</w:t>
      </w:r>
      <w:r>
        <w:rPr>
          <w:noProof/>
        </w:rPr>
        <w:fldChar w:fldCharType="end"/>
      </w:r>
    </w:p>
    <w:p w:rsidR="00166BDF" w:rsidRDefault="00166BDF">
      <w:pPr>
        <w:pStyle w:val="TOC2"/>
        <w:tabs>
          <w:tab w:val="right" w:leader="dot" w:pos="9345"/>
        </w:tabs>
        <w:rPr>
          <w:rFonts w:asciiTheme="minorHAnsi" w:eastAsiaTheme="minorEastAsia" w:hAnsiTheme="minorHAnsi" w:cstheme="minorBidi"/>
          <w:noProof/>
          <w:sz w:val="22"/>
          <w:szCs w:val="22"/>
        </w:rPr>
      </w:pPr>
      <w:r w:rsidRPr="008C3AD0">
        <w:rPr>
          <w:rFonts w:ascii="FS Albert Arabic" w:hAnsi="FS Albert Arabic" w:cs="FS Albert Arabic"/>
          <w:noProof/>
        </w:rPr>
        <w:t>8.1</w:t>
      </w:r>
      <w:r>
        <w:rPr>
          <w:rFonts w:asciiTheme="minorHAnsi" w:eastAsiaTheme="minorEastAsia" w:hAnsiTheme="minorHAnsi" w:cstheme="minorBidi"/>
          <w:noProof/>
          <w:sz w:val="22"/>
          <w:szCs w:val="22"/>
        </w:rPr>
        <w:tab/>
      </w:r>
      <w:r w:rsidRPr="008C3AD0">
        <w:rPr>
          <w:rFonts w:ascii="FS Albert Arabic" w:hAnsi="FS Albert Arabic" w:cs="FS Albert Arabic"/>
          <w:noProof/>
        </w:rPr>
        <w:t>Selection Criteria</w:t>
      </w:r>
      <w:r>
        <w:rPr>
          <w:noProof/>
        </w:rPr>
        <w:tab/>
      </w:r>
      <w:r>
        <w:rPr>
          <w:noProof/>
        </w:rPr>
        <w:fldChar w:fldCharType="begin"/>
      </w:r>
      <w:r>
        <w:rPr>
          <w:noProof/>
        </w:rPr>
        <w:instrText xml:space="preserve"> PAGEREF _Toc76648674 \h </w:instrText>
      </w:r>
      <w:r>
        <w:rPr>
          <w:noProof/>
        </w:rPr>
      </w:r>
      <w:r>
        <w:rPr>
          <w:noProof/>
        </w:rPr>
        <w:fldChar w:fldCharType="separate"/>
      </w:r>
      <w:r>
        <w:rPr>
          <w:noProof/>
        </w:rPr>
        <w:t>33</w:t>
      </w:r>
      <w:r>
        <w:rPr>
          <w:noProof/>
        </w:rPr>
        <w:fldChar w:fldCharType="end"/>
      </w:r>
    </w:p>
    <w:p w:rsidR="00166BDF" w:rsidRDefault="00166BDF">
      <w:pPr>
        <w:pStyle w:val="TOC2"/>
        <w:tabs>
          <w:tab w:val="right" w:leader="dot" w:pos="9345"/>
        </w:tabs>
        <w:rPr>
          <w:rFonts w:asciiTheme="minorHAnsi" w:eastAsiaTheme="minorEastAsia" w:hAnsiTheme="minorHAnsi" w:cstheme="minorBidi"/>
          <w:noProof/>
          <w:sz w:val="22"/>
          <w:szCs w:val="22"/>
        </w:rPr>
      </w:pPr>
      <w:r w:rsidRPr="008C3AD0">
        <w:rPr>
          <w:rFonts w:ascii="FS Albert Arabic" w:hAnsi="FS Albert Arabic" w:cs="FS Albert Arabic"/>
          <w:noProof/>
        </w:rPr>
        <w:t>8.2</w:t>
      </w:r>
      <w:r>
        <w:rPr>
          <w:rFonts w:asciiTheme="minorHAnsi" w:eastAsiaTheme="minorEastAsia" w:hAnsiTheme="minorHAnsi" w:cstheme="minorBidi"/>
          <w:noProof/>
          <w:sz w:val="22"/>
          <w:szCs w:val="22"/>
        </w:rPr>
        <w:tab/>
      </w:r>
      <w:r w:rsidRPr="008C3AD0">
        <w:rPr>
          <w:rFonts w:ascii="FS Albert Arabic" w:hAnsi="FS Albert Arabic" w:cs="FS Albert Arabic"/>
          <w:noProof/>
        </w:rPr>
        <w:t>Energy Savings Criteria</w:t>
      </w:r>
      <w:r>
        <w:rPr>
          <w:noProof/>
        </w:rPr>
        <w:tab/>
      </w:r>
      <w:r>
        <w:rPr>
          <w:noProof/>
        </w:rPr>
        <w:fldChar w:fldCharType="begin"/>
      </w:r>
      <w:r>
        <w:rPr>
          <w:noProof/>
        </w:rPr>
        <w:instrText xml:space="preserve"> PAGEREF _Toc76648675 \h </w:instrText>
      </w:r>
      <w:r>
        <w:rPr>
          <w:noProof/>
        </w:rPr>
      </w:r>
      <w:r>
        <w:rPr>
          <w:noProof/>
        </w:rPr>
        <w:fldChar w:fldCharType="separate"/>
      </w:r>
      <w:r>
        <w:rPr>
          <w:noProof/>
        </w:rPr>
        <w:t>33</w:t>
      </w:r>
      <w:r>
        <w:rPr>
          <w:noProof/>
        </w:rPr>
        <w:fldChar w:fldCharType="end"/>
      </w:r>
    </w:p>
    <w:p w:rsidR="00166BDF" w:rsidRDefault="00166BDF">
      <w:pPr>
        <w:pStyle w:val="TOC2"/>
        <w:tabs>
          <w:tab w:val="right" w:leader="dot" w:pos="9345"/>
        </w:tabs>
        <w:rPr>
          <w:rFonts w:asciiTheme="minorHAnsi" w:eastAsiaTheme="minorEastAsia" w:hAnsiTheme="minorHAnsi" w:cstheme="minorBidi"/>
          <w:noProof/>
          <w:sz w:val="22"/>
          <w:szCs w:val="22"/>
        </w:rPr>
      </w:pPr>
      <w:r w:rsidRPr="008C3AD0">
        <w:rPr>
          <w:rFonts w:ascii="FS Albert Arabic" w:hAnsi="FS Albert Arabic" w:cs="FS Albert Arabic"/>
          <w:noProof/>
        </w:rPr>
        <w:t>8.3</w:t>
      </w:r>
      <w:r>
        <w:rPr>
          <w:rFonts w:asciiTheme="minorHAnsi" w:eastAsiaTheme="minorEastAsia" w:hAnsiTheme="minorHAnsi" w:cstheme="minorBidi"/>
          <w:noProof/>
          <w:sz w:val="22"/>
          <w:szCs w:val="22"/>
        </w:rPr>
        <w:tab/>
      </w:r>
      <w:r w:rsidRPr="008C3AD0">
        <w:rPr>
          <w:rFonts w:ascii="FS Albert Arabic" w:hAnsi="FS Albert Arabic" w:cs="FS Albert Arabic"/>
          <w:noProof/>
        </w:rPr>
        <w:t>Life Cycle Cost Analysis</w:t>
      </w:r>
      <w:r>
        <w:rPr>
          <w:noProof/>
        </w:rPr>
        <w:tab/>
      </w:r>
      <w:r>
        <w:rPr>
          <w:noProof/>
        </w:rPr>
        <w:fldChar w:fldCharType="begin"/>
      </w:r>
      <w:r>
        <w:rPr>
          <w:noProof/>
        </w:rPr>
        <w:instrText xml:space="preserve"> PAGEREF _Toc76648676 \h </w:instrText>
      </w:r>
      <w:r>
        <w:rPr>
          <w:noProof/>
        </w:rPr>
      </w:r>
      <w:r>
        <w:rPr>
          <w:noProof/>
        </w:rPr>
        <w:fldChar w:fldCharType="separate"/>
      </w:r>
      <w:r>
        <w:rPr>
          <w:noProof/>
        </w:rPr>
        <w:t>33</w:t>
      </w:r>
      <w:r>
        <w:rPr>
          <w:noProof/>
        </w:rPr>
        <w:fldChar w:fldCharType="end"/>
      </w:r>
    </w:p>
    <w:p w:rsidR="00166BDF" w:rsidRDefault="00166BDF">
      <w:pPr>
        <w:pStyle w:val="TOC2"/>
        <w:tabs>
          <w:tab w:val="right" w:leader="dot" w:pos="9345"/>
        </w:tabs>
        <w:rPr>
          <w:rFonts w:asciiTheme="minorHAnsi" w:eastAsiaTheme="minorEastAsia" w:hAnsiTheme="minorHAnsi" w:cstheme="minorBidi"/>
          <w:noProof/>
          <w:sz w:val="22"/>
          <w:szCs w:val="22"/>
        </w:rPr>
      </w:pPr>
      <w:r w:rsidRPr="008C3AD0">
        <w:rPr>
          <w:rFonts w:ascii="FS Albert Arabic" w:hAnsi="FS Albert Arabic" w:cs="FS Albert Arabic"/>
          <w:noProof/>
        </w:rPr>
        <w:t>8.4</w:t>
      </w:r>
      <w:r>
        <w:rPr>
          <w:rFonts w:asciiTheme="minorHAnsi" w:eastAsiaTheme="minorEastAsia" w:hAnsiTheme="minorHAnsi" w:cstheme="minorBidi"/>
          <w:noProof/>
          <w:sz w:val="22"/>
          <w:szCs w:val="22"/>
        </w:rPr>
        <w:tab/>
      </w:r>
      <w:r w:rsidRPr="008C3AD0">
        <w:rPr>
          <w:rFonts w:ascii="FS Albert Arabic" w:hAnsi="FS Albert Arabic" w:cs="FS Albert Arabic"/>
          <w:noProof/>
        </w:rPr>
        <w:t>Safety Considerations</w:t>
      </w:r>
      <w:r>
        <w:rPr>
          <w:noProof/>
        </w:rPr>
        <w:tab/>
      </w:r>
      <w:r>
        <w:rPr>
          <w:noProof/>
        </w:rPr>
        <w:fldChar w:fldCharType="begin"/>
      </w:r>
      <w:r>
        <w:rPr>
          <w:noProof/>
        </w:rPr>
        <w:instrText xml:space="preserve"> PAGEREF _Toc76648677 \h </w:instrText>
      </w:r>
      <w:r>
        <w:rPr>
          <w:noProof/>
        </w:rPr>
      </w:r>
      <w:r>
        <w:rPr>
          <w:noProof/>
        </w:rPr>
        <w:fldChar w:fldCharType="separate"/>
      </w:r>
      <w:r>
        <w:rPr>
          <w:noProof/>
        </w:rPr>
        <w:t>34</w:t>
      </w:r>
      <w:r>
        <w:rPr>
          <w:noProof/>
        </w:rPr>
        <w:fldChar w:fldCharType="end"/>
      </w:r>
    </w:p>
    <w:p w:rsidR="00166BDF" w:rsidRDefault="00166BDF">
      <w:pPr>
        <w:pStyle w:val="TOC2"/>
        <w:tabs>
          <w:tab w:val="right" w:leader="dot" w:pos="9345"/>
        </w:tabs>
        <w:rPr>
          <w:rFonts w:asciiTheme="minorHAnsi" w:eastAsiaTheme="minorEastAsia" w:hAnsiTheme="minorHAnsi" w:cstheme="minorBidi"/>
          <w:noProof/>
          <w:sz w:val="22"/>
          <w:szCs w:val="22"/>
        </w:rPr>
      </w:pPr>
      <w:r w:rsidRPr="008C3AD0">
        <w:rPr>
          <w:rFonts w:ascii="FS Albert Arabic" w:hAnsi="FS Albert Arabic" w:cs="FS Albert Arabic"/>
          <w:noProof/>
        </w:rPr>
        <w:t>8.5</w:t>
      </w:r>
      <w:r>
        <w:rPr>
          <w:rFonts w:asciiTheme="minorHAnsi" w:eastAsiaTheme="minorEastAsia" w:hAnsiTheme="minorHAnsi" w:cstheme="minorBidi"/>
          <w:noProof/>
          <w:sz w:val="22"/>
          <w:szCs w:val="22"/>
        </w:rPr>
        <w:tab/>
      </w:r>
      <w:r w:rsidRPr="008C3AD0">
        <w:rPr>
          <w:rFonts w:ascii="FS Albert Arabic" w:hAnsi="FS Albert Arabic" w:cs="FS Albert Arabic"/>
          <w:noProof/>
        </w:rPr>
        <w:t>Standardization and Redundancy</w:t>
      </w:r>
      <w:r>
        <w:rPr>
          <w:noProof/>
        </w:rPr>
        <w:tab/>
      </w:r>
      <w:r>
        <w:rPr>
          <w:noProof/>
        </w:rPr>
        <w:fldChar w:fldCharType="begin"/>
      </w:r>
      <w:r>
        <w:rPr>
          <w:noProof/>
        </w:rPr>
        <w:instrText xml:space="preserve"> PAGEREF _Toc76648678 \h </w:instrText>
      </w:r>
      <w:r>
        <w:rPr>
          <w:noProof/>
        </w:rPr>
      </w:r>
      <w:r>
        <w:rPr>
          <w:noProof/>
        </w:rPr>
        <w:fldChar w:fldCharType="separate"/>
      </w:r>
      <w:r>
        <w:rPr>
          <w:noProof/>
        </w:rPr>
        <w:t>34</w:t>
      </w:r>
      <w:r>
        <w:rPr>
          <w:noProof/>
        </w:rPr>
        <w:fldChar w:fldCharType="end"/>
      </w:r>
    </w:p>
    <w:p w:rsidR="00166BDF" w:rsidRDefault="00166BDF">
      <w:pPr>
        <w:pStyle w:val="TOC1"/>
        <w:tabs>
          <w:tab w:val="left" w:pos="567"/>
          <w:tab w:val="right" w:leader="dot" w:pos="9345"/>
        </w:tabs>
        <w:rPr>
          <w:rFonts w:asciiTheme="minorHAnsi" w:eastAsiaTheme="minorEastAsia" w:hAnsiTheme="minorHAnsi" w:cstheme="minorBidi"/>
          <w:b w:val="0"/>
          <w:bCs w:val="0"/>
          <w:caps w:val="0"/>
          <w:noProof/>
          <w:sz w:val="22"/>
          <w:szCs w:val="22"/>
        </w:rPr>
      </w:pPr>
      <w:r w:rsidRPr="008C3AD0">
        <w:rPr>
          <w:rFonts w:ascii="FS Albert Arabic" w:hAnsi="FS Albert Arabic" w:cs="FS Albert Arabic"/>
          <w:noProof/>
        </w:rPr>
        <w:t>9.0</w:t>
      </w:r>
      <w:r>
        <w:rPr>
          <w:rFonts w:asciiTheme="minorHAnsi" w:eastAsiaTheme="minorEastAsia" w:hAnsiTheme="minorHAnsi" w:cstheme="minorBidi"/>
          <w:b w:val="0"/>
          <w:bCs w:val="0"/>
          <w:caps w:val="0"/>
          <w:noProof/>
          <w:sz w:val="22"/>
          <w:szCs w:val="22"/>
        </w:rPr>
        <w:tab/>
      </w:r>
      <w:r w:rsidRPr="008C3AD0">
        <w:rPr>
          <w:rFonts w:ascii="FS Albert Arabic" w:hAnsi="FS Albert Arabic" w:cs="FS Albert Arabic"/>
          <w:noProof/>
        </w:rPr>
        <w:t>PHYSICAL REQUIREMENTS</w:t>
      </w:r>
      <w:r>
        <w:rPr>
          <w:noProof/>
        </w:rPr>
        <w:tab/>
      </w:r>
      <w:r>
        <w:rPr>
          <w:noProof/>
        </w:rPr>
        <w:fldChar w:fldCharType="begin"/>
      </w:r>
      <w:r>
        <w:rPr>
          <w:noProof/>
        </w:rPr>
        <w:instrText xml:space="preserve"> PAGEREF _Toc76648679 \h </w:instrText>
      </w:r>
      <w:r>
        <w:rPr>
          <w:noProof/>
        </w:rPr>
      </w:r>
      <w:r>
        <w:rPr>
          <w:noProof/>
        </w:rPr>
        <w:fldChar w:fldCharType="separate"/>
      </w:r>
      <w:r>
        <w:rPr>
          <w:noProof/>
        </w:rPr>
        <w:t>34</w:t>
      </w:r>
      <w:r>
        <w:rPr>
          <w:noProof/>
        </w:rPr>
        <w:fldChar w:fldCharType="end"/>
      </w:r>
    </w:p>
    <w:p w:rsidR="00166BDF" w:rsidRDefault="00166BDF">
      <w:pPr>
        <w:pStyle w:val="TOC2"/>
        <w:tabs>
          <w:tab w:val="right" w:leader="dot" w:pos="9345"/>
        </w:tabs>
        <w:rPr>
          <w:rFonts w:asciiTheme="minorHAnsi" w:eastAsiaTheme="minorEastAsia" w:hAnsiTheme="minorHAnsi" w:cstheme="minorBidi"/>
          <w:noProof/>
          <w:sz w:val="22"/>
          <w:szCs w:val="22"/>
        </w:rPr>
      </w:pPr>
      <w:r w:rsidRPr="008C3AD0">
        <w:rPr>
          <w:rFonts w:ascii="FS Albert Arabic" w:hAnsi="FS Albert Arabic" w:cs="FS Albert Arabic"/>
          <w:noProof/>
        </w:rPr>
        <w:t>9.1</w:t>
      </w:r>
      <w:r>
        <w:rPr>
          <w:rFonts w:asciiTheme="minorHAnsi" w:eastAsiaTheme="minorEastAsia" w:hAnsiTheme="minorHAnsi" w:cstheme="minorBidi"/>
          <w:noProof/>
          <w:sz w:val="22"/>
          <w:szCs w:val="22"/>
        </w:rPr>
        <w:tab/>
      </w:r>
      <w:r w:rsidRPr="008C3AD0">
        <w:rPr>
          <w:rFonts w:ascii="FS Albert Arabic" w:hAnsi="FS Albert Arabic" w:cs="FS Albert Arabic"/>
          <w:noProof/>
        </w:rPr>
        <w:t>Piping Layout</w:t>
      </w:r>
      <w:r>
        <w:rPr>
          <w:noProof/>
        </w:rPr>
        <w:tab/>
      </w:r>
      <w:r>
        <w:rPr>
          <w:noProof/>
        </w:rPr>
        <w:fldChar w:fldCharType="begin"/>
      </w:r>
      <w:r>
        <w:rPr>
          <w:noProof/>
        </w:rPr>
        <w:instrText xml:space="preserve"> PAGEREF _Toc76648680 \h </w:instrText>
      </w:r>
      <w:r>
        <w:rPr>
          <w:noProof/>
        </w:rPr>
      </w:r>
      <w:r>
        <w:rPr>
          <w:noProof/>
        </w:rPr>
        <w:fldChar w:fldCharType="separate"/>
      </w:r>
      <w:r>
        <w:rPr>
          <w:noProof/>
        </w:rPr>
        <w:t>34</w:t>
      </w:r>
      <w:r>
        <w:rPr>
          <w:noProof/>
        </w:rPr>
        <w:fldChar w:fldCharType="end"/>
      </w:r>
    </w:p>
    <w:p w:rsidR="00166BDF" w:rsidRDefault="00166BDF">
      <w:pPr>
        <w:pStyle w:val="TOC2"/>
        <w:tabs>
          <w:tab w:val="right" w:leader="dot" w:pos="9345"/>
        </w:tabs>
        <w:rPr>
          <w:rFonts w:asciiTheme="minorHAnsi" w:eastAsiaTheme="minorEastAsia" w:hAnsiTheme="minorHAnsi" w:cstheme="minorBidi"/>
          <w:noProof/>
          <w:sz w:val="22"/>
          <w:szCs w:val="22"/>
        </w:rPr>
      </w:pPr>
      <w:r w:rsidRPr="008C3AD0">
        <w:rPr>
          <w:rFonts w:ascii="FS Albert Arabic" w:hAnsi="FS Albert Arabic" w:cs="FS Albert Arabic"/>
          <w:noProof/>
        </w:rPr>
        <w:t>9.2</w:t>
      </w:r>
      <w:r>
        <w:rPr>
          <w:rFonts w:asciiTheme="minorHAnsi" w:eastAsiaTheme="minorEastAsia" w:hAnsiTheme="minorHAnsi" w:cstheme="minorBidi"/>
          <w:noProof/>
          <w:sz w:val="22"/>
          <w:szCs w:val="22"/>
        </w:rPr>
        <w:tab/>
      </w:r>
      <w:r w:rsidRPr="008C3AD0">
        <w:rPr>
          <w:rFonts w:ascii="FS Albert Arabic" w:hAnsi="FS Albert Arabic" w:cs="FS Albert Arabic"/>
          <w:noProof/>
        </w:rPr>
        <w:t>Duct Layout</w:t>
      </w:r>
      <w:r>
        <w:rPr>
          <w:noProof/>
        </w:rPr>
        <w:tab/>
      </w:r>
      <w:r>
        <w:rPr>
          <w:noProof/>
        </w:rPr>
        <w:fldChar w:fldCharType="begin"/>
      </w:r>
      <w:r>
        <w:rPr>
          <w:noProof/>
        </w:rPr>
        <w:instrText xml:space="preserve"> PAGEREF _Toc76648681 \h </w:instrText>
      </w:r>
      <w:r>
        <w:rPr>
          <w:noProof/>
        </w:rPr>
      </w:r>
      <w:r>
        <w:rPr>
          <w:noProof/>
        </w:rPr>
        <w:fldChar w:fldCharType="separate"/>
      </w:r>
      <w:r>
        <w:rPr>
          <w:noProof/>
        </w:rPr>
        <w:t>35</w:t>
      </w:r>
      <w:r>
        <w:rPr>
          <w:noProof/>
        </w:rPr>
        <w:fldChar w:fldCharType="end"/>
      </w:r>
    </w:p>
    <w:p w:rsidR="00166BDF" w:rsidRDefault="00166BDF">
      <w:pPr>
        <w:pStyle w:val="TOC2"/>
        <w:tabs>
          <w:tab w:val="right" w:leader="dot" w:pos="9345"/>
        </w:tabs>
        <w:rPr>
          <w:rFonts w:asciiTheme="minorHAnsi" w:eastAsiaTheme="minorEastAsia" w:hAnsiTheme="minorHAnsi" w:cstheme="minorBidi"/>
          <w:noProof/>
          <w:sz w:val="22"/>
          <w:szCs w:val="22"/>
        </w:rPr>
      </w:pPr>
      <w:r w:rsidRPr="008C3AD0">
        <w:rPr>
          <w:rFonts w:ascii="FS Albert Arabic" w:hAnsi="FS Albert Arabic" w:cs="FS Albert Arabic"/>
          <w:noProof/>
        </w:rPr>
        <w:t>9.3</w:t>
      </w:r>
      <w:r>
        <w:rPr>
          <w:rFonts w:asciiTheme="minorHAnsi" w:eastAsiaTheme="minorEastAsia" w:hAnsiTheme="minorHAnsi" w:cstheme="minorBidi"/>
          <w:noProof/>
          <w:sz w:val="22"/>
          <w:szCs w:val="22"/>
        </w:rPr>
        <w:tab/>
      </w:r>
      <w:r w:rsidRPr="008C3AD0">
        <w:rPr>
          <w:rFonts w:ascii="FS Albert Arabic" w:hAnsi="FS Albert Arabic" w:cs="FS Albert Arabic"/>
          <w:noProof/>
        </w:rPr>
        <w:t>Mechanical Equipment Arrangement</w:t>
      </w:r>
      <w:r>
        <w:rPr>
          <w:noProof/>
        </w:rPr>
        <w:tab/>
      </w:r>
      <w:r>
        <w:rPr>
          <w:noProof/>
        </w:rPr>
        <w:fldChar w:fldCharType="begin"/>
      </w:r>
      <w:r>
        <w:rPr>
          <w:noProof/>
        </w:rPr>
        <w:instrText xml:space="preserve"> PAGEREF _Toc76648682 \h </w:instrText>
      </w:r>
      <w:r>
        <w:rPr>
          <w:noProof/>
        </w:rPr>
      </w:r>
      <w:r>
        <w:rPr>
          <w:noProof/>
        </w:rPr>
        <w:fldChar w:fldCharType="separate"/>
      </w:r>
      <w:r>
        <w:rPr>
          <w:noProof/>
        </w:rPr>
        <w:t>35</w:t>
      </w:r>
      <w:r>
        <w:rPr>
          <w:noProof/>
        </w:rPr>
        <w:fldChar w:fldCharType="end"/>
      </w:r>
    </w:p>
    <w:p w:rsidR="00166BDF" w:rsidRDefault="00166BDF">
      <w:pPr>
        <w:pStyle w:val="TOC1"/>
        <w:tabs>
          <w:tab w:val="left" w:pos="800"/>
          <w:tab w:val="right" w:leader="dot" w:pos="9345"/>
        </w:tabs>
        <w:rPr>
          <w:rFonts w:asciiTheme="minorHAnsi" w:eastAsiaTheme="minorEastAsia" w:hAnsiTheme="minorHAnsi" w:cstheme="minorBidi"/>
          <w:b w:val="0"/>
          <w:bCs w:val="0"/>
          <w:caps w:val="0"/>
          <w:noProof/>
          <w:sz w:val="22"/>
          <w:szCs w:val="22"/>
        </w:rPr>
      </w:pPr>
      <w:r w:rsidRPr="008C3AD0">
        <w:rPr>
          <w:rFonts w:ascii="FS Albert Arabic" w:hAnsi="FS Albert Arabic" w:cs="FS Albert Arabic"/>
          <w:noProof/>
        </w:rPr>
        <w:t>10.0</w:t>
      </w:r>
      <w:r>
        <w:rPr>
          <w:rFonts w:asciiTheme="minorHAnsi" w:eastAsiaTheme="minorEastAsia" w:hAnsiTheme="minorHAnsi" w:cstheme="minorBidi"/>
          <w:b w:val="0"/>
          <w:bCs w:val="0"/>
          <w:caps w:val="0"/>
          <w:noProof/>
          <w:sz w:val="22"/>
          <w:szCs w:val="22"/>
        </w:rPr>
        <w:tab/>
      </w:r>
      <w:r w:rsidRPr="008C3AD0">
        <w:rPr>
          <w:rFonts w:ascii="FS Albert Arabic" w:hAnsi="FS Albert Arabic" w:cs="FS Albert Arabic"/>
          <w:noProof/>
        </w:rPr>
        <w:t>INSTRUMENTATION AND CONTROLS</w:t>
      </w:r>
      <w:r>
        <w:rPr>
          <w:noProof/>
        </w:rPr>
        <w:tab/>
      </w:r>
      <w:r>
        <w:rPr>
          <w:noProof/>
        </w:rPr>
        <w:fldChar w:fldCharType="begin"/>
      </w:r>
      <w:r>
        <w:rPr>
          <w:noProof/>
        </w:rPr>
        <w:instrText xml:space="preserve"> PAGEREF _Toc76648683 \h </w:instrText>
      </w:r>
      <w:r>
        <w:rPr>
          <w:noProof/>
        </w:rPr>
      </w:r>
      <w:r>
        <w:rPr>
          <w:noProof/>
        </w:rPr>
        <w:fldChar w:fldCharType="separate"/>
      </w:r>
      <w:r>
        <w:rPr>
          <w:noProof/>
        </w:rPr>
        <w:t>35</w:t>
      </w:r>
      <w:r>
        <w:rPr>
          <w:noProof/>
        </w:rPr>
        <w:fldChar w:fldCharType="end"/>
      </w:r>
    </w:p>
    <w:p w:rsidR="00166BDF" w:rsidRDefault="00166BDF">
      <w:pPr>
        <w:pStyle w:val="TOC1"/>
        <w:tabs>
          <w:tab w:val="left" w:pos="800"/>
          <w:tab w:val="right" w:leader="dot" w:pos="9345"/>
        </w:tabs>
        <w:rPr>
          <w:rFonts w:asciiTheme="minorHAnsi" w:eastAsiaTheme="minorEastAsia" w:hAnsiTheme="minorHAnsi" w:cstheme="minorBidi"/>
          <w:b w:val="0"/>
          <w:bCs w:val="0"/>
          <w:caps w:val="0"/>
          <w:noProof/>
          <w:sz w:val="22"/>
          <w:szCs w:val="22"/>
        </w:rPr>
      </w:pPr>
      <w:r w:rsidRPr="008C3AD0">
        <w:rPr>
          <w:rFonts w:ascii="FS Albert Arabic" w:hAnsi="FS Albert Arabic" w:cs="FS Albert Arabic"/>
          <w:noProof/>
        </w:rPr>
        <w:t>11.0</w:t>
      </w:r>
      <w:r>
        <w:rPr>
          <w:rFonts w:asciiTheme="minorHAnsi" w:eastAsiaTheme="minorEastAsia" w:hAnsiTheme="minorHAnsi" w:cstheme="minorBidi"/>
          <w:b w:val="0"/>
          <w:bCs w:val="0"/>
          <w:caps w:val="0"/>
          <w:noProof/>
          <w:sz w:val="22"/>
          <w:szCs w:val="22"/>
        </w:rPr>
        <w:tab/>
      </w:r>
      <w:r w:rsidRPr="008C3AD0">
        <w:rPr>
          <w:rFonts w:ascii="FS Albert Arabic" w:hAnsi="FS Albert Arabic" w:cs="FS Albert Arabic"/>
          <w:noProof/>
        </w:rPr>
        <w:t>REFERENCES</w:t>
      </w:r>
      <w:r>
        <w:rPr>
          <w:noProof/>
        </w:rPr>
        <w:tab/>
      </w:r>
      <w:r>
        <w:rPr>
          <w:noProof/>
        </w:rPr>
        <w:fldChar w:fldCharType="begin"/>
      </w:r>
      <w:r>
        <w:rPr>
          <w:noProof/>
        </w:rPr>
        <w:instrText xml:space="preserve"> PAGEREF _Toc76648684 \h </w:instrText>
      </w:r>
      <w:r>
        <w:rPr>
          <w:noProof/>
        </w:rPr>
      </w:r>
      <w:r>
        <w:rPr>
          <w:noProof/>
        </w:rPr>
        <w:fldChar w:fldCharType="separate"/>
      </w:r>
      <w:r>
        <w:rPr>
          <w:noProof/>
        </w:rPr>
        <w:t>36</w:t>
      </w:r>
      <w:r>
        <w:rPr>
          <w:noProof/>
        </w:rPr>
        <w:fldChar w:fldCharType="end"/>
      </w:r>
    </w:p>
    <w:p w:rsidR="00E662DA" w:rsidRPr="00262AF1" w:rsidRDefault="00FA0892" w:rsidP="00935EE5">
      <w:pPr>
        <w:rPr>
          <w:rFonts w:ascii="FS Albert Arabic" w:hAnsi="FS Albert Arabic" w:cs="FS Albert Arabic"/>
        </w:rPr>
      </w:pPr>
      <w:r w:rsidRPr="00262AF1">
        <w:rPr>
          <w:rFonts w:ascii="FS Albert Arabic" w:hAnsi="FS Albert Arabic" w:cs="FS Albert Arabic"/>
          <w:b/>
          <w:bCs/>
          <w:caps/>
        </w:rPr>
        <w:fldChar w:fldCharType="end"/>
      </w:r>
    </w:p>
    <w:p w:rsidR="000C13AF" w:rsidRPr="00262AF1" w:rsidRDefault="000C13AF" w:rsidP="000C13AF">
      <w:pPr>
        <w:pStyle w:val="Heading1"/>
        <w:tabs>
          <w:tab w:val="num" w:pos="709"/>
        </w:tabs>
        <w:ind w:left="709" w:hanging="709"/>
        <w:mirrorIndents w:val="0"/>
        <w:rPr>
          <w:rFonts w:ascii="FS Albert Arabic" w:hAnsi="FS Albert Arabic" w:cs="FS Albert Arabic"/>
        </w:rPr>
      </w:pPr>
      <w:bookmarkStart w:id="7" w:name="_Toc76648577"/>
      <w:bookmarkEnd w:id="0"/>
      <w:bookmarkEnd w:id="1"/>
      <w:bookmarkEnd w:id="2"/>
      <w:bookmarkEnd w:id="3"/>
      <w:bookmarkEnd w:id="4"/>
      <w:bookmarkEnd w:id="5"/>
      <w:r w:rsidRPr="00262AF1">
        <w:rPr>
          <w:rFonts w:ascii="FS Albert Arabic" w:hAnsi="FS Albert Arabic" w:cs="FS Albert Arabic"/>
        </w:rPr>
        <w:lastRenderedPageBreak/>
        <w:t>SCOPE</w:t>
      </w:r>
      <w:bookmarkEnd w:id="7"/>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Next/>
        <w:keepLines/>
        <w:suppressAutoHyphens/>
        <w:rPr>
          <w:rFonts w:ascii="FS Albert Arabic" w:hAnsi="FS Albert Arabic" w:cs="FS Albert Arabic"/>
          <w:i/>
        </w:rPr>
      </w:pPr>
      <w:r w:rsidRPr="00262AF1">
        <w:rPr>
          <w:rFonts w:ascii="FS Albert Arabic" w:hAnsi="FS Albert Arabic" w:cs="FS Albert Arabic"/>
          <w:i/>
        </w:rPr>
        <w:t>This design criteria document should contain a brief statement of the scope of the Project as it applies to Mechanical design.  This document should focus on the Mechanical design basis only, not the design basis for the entire project.  There is no need to repeat a list of standard project information that might change and require revising the Mechanical document, when in fact it is not relevant to the Mechanical design basis.  The Mechanical design criteria document should be prepared on a building or facility prototype basis because there is no need to have a separate document for each building or facility if several buildings will have identical or similar designs.</w:t>
      </w:r>
    </w:p>
    <w:p w:rsidR="000C13AF" w:rsidRPr="00262AF1" w:rsidRDefault="000C13AF" w:rsidP="000C13AF">
      <w:pPr>
        <w:keepNext/>
        <w:keepLines/>
        <w:suppressAutoHyphens/>
        <w:rPr>
          <w:rFonts w:ascii="FS Albert Arabic" w:hAnsi="FS Albert Arabic" w:cs="FS Albert Arabic"/>
          <w:i/>
        </w:rPr>
      </w:pPr>
    </w:p>
    <w:p w:rsidR="000C13AF" w:rsidRPr="00262AF1" w:rsidRDefault="000C13AF" w:rsidP="000C13AF">
      <w:pPr>
        <w:keepNext/>
        <w:keepLines/>
        <w:suppressAutoHyphens/>
        <w:rPr>
          <w:rFonts w:ascii="FS Albert Arabic" w:hAnsi="FS Albert Arabic" w:cs="FS Albert Arabic"/>
          <w:i/>
        </w:rPr>
      </w:pPr>
      <w:r w:rsidRPr="00262AF1">
        <w:rPr>
          <w:rFonts w:ascii="FS Albert Arabic" w:hAnsi="FS Albert Arabic" w:cs="FS Albert Arabic"/>
          <w:i/>
        </w:rPr>
        <w:t>The outline presented in this template is to be followed as closely as possible.  Sections and subsections that are not applicable to the Scope of Work (SOW) for this project can be deleted (with the remaining sections renumbered accordingly.)  The design criteria need not contain the list of deliverables to be prepared for the project.  The complete list of Mechanical deliverables should be covered elsewhere in the SOW documents for the project.</w:t>
      </w:r>
    </w:p>
    <w:p w:rsidR="000C13AF" w:rsidRPr="00262AF1" w:rsidRDefault="000C13AF" w:rsidP="000C13AF">
      <w:pPr>
        <w:keepNext/>
        <w:keepLines/>
        <w:suppressAutoHyphens/>
        <w:rPr>
          <w:rFonts w:ascii="FS Albert Arabic" w:hAnsi="FS Albert Arabic" w:cs="FS Albert Arabic"/>
          <w:i/>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References for design criteria inputs should be listed in each section (as appropriate) and should also be included in Section 11.0 of this design criteria document.</w:t>
      </w:r>
    </w:p>
    <w:p w:rsidR="000C13AF" w:rsidRPr="00262AF1" w:rsidRDefault="000C13AF" w:rsidP="000C13AF">
      <w:pPr>
        <w:suppressAutoHyphens/>
        <w:rPr>
          <w:rFonts w:ascii="FS Albert Arabic" w:hAnsi="FS Albert Arabic" w:cs="FS Albert Arabic"/>
        </w:rPr>
      </w:pPr>
    </w:p>
    <w:p w:rsidR="000C13AF" w:rsidRPr="00262AF1" w:rsidRDefault="000C13AF" w:rsidP="000C13AF">
      <w:pPr>
        <w:pStyle w:val="Heading1"/>
        <w:rPr>
          <w:rFonts w:ascii="FS Albert Arabic" w:hAnsi="FS Albert Arabic" w:cs="FS Albert Arabic"/>
        </w:rPr>
      </w:pPr>
      <w:bookmarkStart w:id="8" w:name="_Toc76648578"/>
      <w:r w:rsidRPr="00262AF1">
        <w:rPr>
          <w:rFonts w:ascii="FS Albert Arabic" w:hAnsi="FS Albert Arabic" w:cs="FS Albert Arabic"/>
        </w:rPr>
        <w:t>SERVICE CONDITIONS</w:t>
      </w:r>
      <w:bookmarkEnd w:id="8"/>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The purpose of this section is to establish the design criteria related to ambient conditions that are to be used for Mechanical design.  It is not necessary to list all of these elements for every project because not all of these criteria will apply to every geographic location.  Rather, this list is intended to provide a comprehensive set of all possible criteria that should be considered by the Responsible Engineer for applicability to the Mechanical design.  Most of these criteria should have been defined in the SOW documents for the project.  But if they were not, they should be included here to establish the basis for Mechanical design before proceeding.</w:t>
      </w:r>
    </w:p>
    <w:p w:rsidR="000C13AF" w:rsidRPr="00262AF1" w:rsidRDefault="000C13AF" w:rsidP="000C13AF">
      <w:pPr>
        <w:suppressAutoHyphens/>
        <w:rPr>
          <w:rFonts w:ascii="FS Albert Arabic" w:hAnsi="FS Albert Arabic" w:cs="FS Albert Arabic"/>
        </w:rPr>
      </w:pPr>
    </w:p>
    <w:p w:rsidR="000C13AF" w:rsidRPr="00262AF1" w:rsidRDefault="000C13AF" w:rsidP="00564270">
      <w:pPr>
        <w:pStyle w:val="Heading2"/>
        <w:rPr>
          <w:rFonts w:ascii="FS Albert Arabic" w:hAnsi="FS Albert Arabic" w:cs="FS Albert Arabic"/>
        </w:rPr>
      </w:pPr>
      <w:bookmarkStart w:id="9" w:name="_Toc76648579"/>
      <w:r w:rsidRPr="00262AF1">
        <w:rPr>
          <w:rFonts w:ascii="FS Albert Arabic" w:hAnsi="FS Albert Arabic" w:cs="FS Albert Arabic"/>
        </w:rPr>
        <w:lastRenderedPageBreak/>
        <w:t>Temperature and Humidity</w:t>
      </w:r>
      <w:bookmarkEnd w:id="9"/>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Next/>
        <w:keepLines/>
        <w:suppressAutoHyphens/>
        <w:rPr>
          <w:rFonts w:ascii="FS Albert Arabic" w:hAnsi="FS Albert Arabic" w:cs="FS Albert Arabic"/>
          <w:i/>
        </w:rPr>
      </w:pPr>
      <w:r w:rsidRPr="00262AF1">
        <w:rPr>
          <w:rFonts w:ascii="FS Albert Arabic" w:hAnsi="FS Albert Arabic" w:cs="FS Albert Arabic"/>
          <w:i/>
        </w:rPr>
        <w:t>The HVAC design basis shall follow the guidelines in the Energy Conservation Code portion of the applicable building code.  Temperature and humidity design criteria can be provided one of two ways:  either as a dry bulb temperature and associated relative humidity (as a percent of saturation) or as dry bulb temperature and coincident wet bulb temperature.</w:t>
      </w:r>
    </w:p>
    <w:p w:rsidR="000C13AF" w:rsidRPr="00262AF1" w:rsidRDefault="000C13AF" w:rsidP="000C13AF">
      <w:pPr>
        <w:keepNext/>
        <w:keepLines/>
        <w:suppressAutoHyphens/>
        <w:rPr>
          <w:rFonts w:ascii="FS Albert Arabic" w:hAnsi="FS Albert Arabic" w:cs="FS Albert Arabic"/>
          <w:i/>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Two different sets of ambient temperature and humidity conditions are normally required for Mechanical design.  One set contains average and extreme minima (winter) and maxima (summer) for the location.  These temperature (and associated humidity) values define the basis for any equipment located outdoors, including rooftops.  The other set form the basis for HVAC design.  HVAC design should not be based upon extreme minima and maxima because that results in significant over-sizing and inefficient operation for most of the year.  The HVAC design basis temperature must be agreed to by the Entity if not already provided in the SOW documents.</w:t>
      </w:r>
    </w:p>
    <w:p w:rsidR="000C13AF" w:rsidRPr="00262AF1" w:rsidRDefault="000C13AF" w:rsidP="000C13AF">
      <w:pPr>
        <w:suppressAutoHyphens/>
        <w:rPr>
          <w:rFonts w:ascii="FS Albert Arabic" w:hAnsi="FS Albert Arabic" w:cs="FS Albert Arabic"/>
        </w:rPr>
      </w:pPr>
    </w:p>
    <w:p w:rsidR="000C13AF" w:rsidRPr="00262AF1" w:rsidRDefault="000C13AF" w:rsidP="00564270">
      <w:pPr>
        <w:pStyle w:val="Heading2"/>
        <w:rPr>
          <w:rFonts w:ascii="FS Albert Arabic" w:hAnsi="FS Albert Arabic" w:cs="FS Albert Arabic"/>
        </w:rPr>
      </w:pPr>
      <w:bookmarkStart w:id="10" w:name="_Toc76648580"/>
      <w:r w:rsidRPr="00262AF1">
        <w:rPr>
          <w:rFonts w:ascii="FS Albert Arabic" w:hAnsi="FS Albert Arabic" w:cs="FS Albert Arabic"/>
        </w:rPr>
        <w:t>Wind Speed and Direction</w:t>
      </w:r>
      <w:bookmarkEnd w:id="10"/>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Wind is typically not a consideration for MEP equipment that is located indoors but can affect outdoor and roof-mounted equipment.  If a design value is not provided in the project SOW documents or applicable building code, then this value should be taken from ASHRAE for the nearest weather station location.  The predominant wind direction may dictate the orientation of some mechanical equipment, such as cooling towers used for air conditioning mounted outside or on rooftops.</w:t>
      </w:r>
    </w:p>
    <w:p w:rsidR="000C13AF" w:rsidRPr="00262AF1" w:rsidRDefault="000C13AF" w:rsidP="000C13AF">
      <w:pPr>
        <w:suppressAutoHyphens/>
        <w:rPr>
          <w:rFonts w:ascii="FS Albert Arabic" w:hAnsi="FS Albert Arabic" w:cs="FS Albert Arabic"/>
        </w:rPr>
      </w:pPr>
    </w:p>
    <w:p w:rsidR="000C13AF" w:rsidRPr="00262AF1" w:rsidRDefault="000C13AF" w:rsidP="00564270">
      <w:pPr>
        <w:pStyle w:val="Heading2"/>
        <w:rPr>
          <w:rFonts w:ascii="FS Albert Arabic" w:hAnsi="FS Albert Arabic" w:cs="FS Albert Arabic"/>
        </w:rPr>
      </w:pPr>
      <w:bookmarkStart w:id="11" w:name="_Toc76648581"/>
      <w:r w:rsidRPr="00262AF1">
        <w:rPr>
          <w:rFonts w:ascii="FS Albert Arabic" w:hAnsi="FS Albert Arabic" w:cs="FS Albert Arabic"/>
        </w:rPr>
        <w:lastRenderedPageBreak/>
        <w:t>Precipitation</w:t>
      </w:r>
      <w:bookmarkEnd w:id="11"/>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 xml:space="preserve">Maximum rainfall amounts are important for the design of building roof and storm drains along with any outdoor collection basins (e.g., sump) and transfer pumps (e.g., sump pumps).  Roof and storm drains are typically included as part of the </w:t>
      </w:r>
      <w:proofErr w:type="gramStart"/>
      <w:r w:rsidRPr="00262AF1">
        <w:rPr>
          <w:rFonts w:ascii="FS Albert Arabic" w:hAnsi="FS Albert Arabic" w:cs="FS Albert Arabic"/>
          <w:i/>
        </w:rPr>
        <w:t>Civil</w:t>
      </w:r>
      <w:proofErr w:type="gramEnd"/>
      <w:r w:rsidRPr="00262AF1">
        <w:rPr>
          <w:rFonts w:ascii="FS Albert Arabic" w:hAnsi="FS Albert Arabic" w:cs="FS Albert Arabic"/>
          <w:i/>
        </w:rPr>
        <w:t xml:space="preserve"> design SOW, but Mechanical often sizes the collection basins and transfer pumps.  The applicable building code defines the design storm event.  Two scenarios are of concern:  the maximum 1-hour rainfall (the peak short-term event) and the 10-year design storm (typically a 24-hour event).  These criteria should be coordinated with the Civil Discipline to confirm that the correct bases are being used.</w:t>
      </w:r>
    </w:p>
    <w:p w:rsidR="000C13AF" w:rsidRPr="00262AF1" w:rsidRDefault="000C13AF" w:rsidP="000C13AF">
      <w:pPr>
        <w:suppressAutoHyphens/>
        <w:rPr>
          <w:rFonts w:ascii="FS Albert Arabic" w:hAnsi="FS Albert Arabic" w:cs="FS Albert Arabic"/>
        </w:rPr>
      </w:pPr>
    </w:p>
    <w:p w:rsidR="000C13AF" w:rsidRPr="00262AF1" w:rsidRDefault="000C13AF" w:rsidP="00564270">
      <w:pPr>
        <w:pStyle w:val="Heading2"/>
        <w:rPr>
          <w:rFonts w:ascii="FS Albert Arabic" w:hAnsi="FS Albert Arabic" w:cs="FS Albert Arabic"/>
        </w:rPr>
      </w:pPr>
      <w:bookmarkStart w:id="12" w:name="_Toc76648582"/>
      <w:r w:rsidRPr="00262AF1">
        <w:rPr>
          <w:rFonts w:ascii="FS Albert Arabic" w:hAnsi="FS Albert Arabic" w:cs="FS Albert Arabic"/>
        </w:rPr>
        <w:t>Air Quality</w:t>
      </w:r>
      <w:bookmarkEnd w:id="12"/>
    </w:p>
    <w:p w:rsidR="000C13AF" w:rsidRPr="00262AF1" w:rsidRDefault="000C13AF" w:rsidP="000C13AF">
      <w:pPr>
        <w:keepNext/>
        <w:suppressAutoHyphens/>
        <w:rPr>
          <w:rFonts w:ascii="FS Albert Arabic" w:hAnsi="FS Albert Arabic" w:cs="FS Albert Arabic"/>
          <w:b/>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This section should address any special conditions unique to the site location that could affect Mechanical equipment and require special design features.  Air quality can be a concern both for design of outdoor/roof-mounted equipment and for HVAC intake filters.  If the building is located near a coastal area, the ambient air can contain highly corrosive salts making special coatings necessary for outdoor equipment.  Buildings in urban areas are sometimes subject to air that contains high levels of airborne pollutants making it necessary to install special filters in HVAC intakes to protect building occupants from breathing that air.  Desert areas with wind and sand may require special shelters and/or air filters to prevent dust and sand from penetrating equipment located outside or getting into areas that are indoors.</w:t>
      </w:r>
    </w:p>
    <w:p w:rsidR="000C13AF" w:rsidRPr="00262AF1" w:rsidRDefault="000C13AF" w:rsidP="000C13AF">
      <w:pPr>
        <w:suppressAutoHyphens/>
        <w:rPr>
          <w:rFonts w:ascii="FS Albert Arabic" w:hAnsi="FS Albert Arabic" w:cs="FS Albert Arabic"/>
          <w:i/>
        </w:rPr>
      </w:pPr>
    </w:p>
    <w:p w:rsidR="000C13AF" w:rsidRPr="00262AF1" w:rsidRDefault="000C13AF" w:rsidP="00564270">
      <w:pPr>
        <w:pStyle w:val="Heading2"/>
        <w:rPr>
          <w:rFonts w:ascii="FS Albert Arabic" w:hAnsi="FS Albert Arabic" w:cs="FS Albert Arabic"/>
        </w:rPr>
      </w:pPr>
      <w:bookmarkStart w:id="13" w:name="_Toc76648583"/>
      <w:r w:rsidRPr="00262AF1">
        <w:rPr>
          <w:rFonts w:ascii="FS Albert Arabic" w:hAnsi="FS Albert Arabic" w:cs="FS Albert Arabic"/>
        </w:rPr>
        <w:t>Elevation</w:t>
      </w:r>
      <w:bookmarkEnd w:id="13"/>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Site elevation relative to mean sea level (MSL) is typically provided but doesn’t normally affect Mechanical design, except at extreme elevations (e.g., greater than 3000 feet above MSL).  The higher the site elevation, the lower the air density will be.  This does affect HVAC calculations, but most computer codes will correct for this automatically.  It is not usually necessary to have the exact elevation at the building site, because the general elevation of the city where the project is located is usually close enough for Mechanical design purposes.  This information can be found in ASHRAE climatic tables if it is not provided in the project SOW documents.</w:t>
      </w:r>
    </w:p>
    <w:p w:rsidR="000C13AF" w:rsidRPr="00262AF1" w:rsidRDefault="000C13AF" w:rsidP="000C13AF">
      <w:pPr>
        <w:suppressAutoHyphens/>
        <w:rPr>
          <w:rFonts w:ascii="FS Albert Arabic" w:hAnsi="FS Albert Arabic" w:cs="FS Albert Arabic"/>
        </w:rPr>
      </w:pPr>
    </w:p>
    <w:p w:rsidR="000C13AF" w:rsidRPr="00262AF1" w:rsidRDefault="000C13AF" w:rsidP="00564270">
      <w:pPr>
        <w:pStyle w:val="Heading2"/>
        <w:rPr>
          <w:rFonts w:ascii="FS Albert Arabic" w:hAnsi="FS Albert Arabic" w:cs="FS Albert Arabic"/>
        </w:rPr>
      </w:pPr>
      <w:bookmarkStart w:id="14" w:name="_Toc76648584"/>
      <w:r w:rsidRPr="00262AF1">
        <w:rPr>
          <w:rFonts w:ascii="FS Albert Arabic" w:hAnsi="FS Albert Arabic" w:cs="FS Albert Arabic"/>
        </w:rPr>
        <w:lastRenderedPageBreak/>
        <w:t>Seismic Zone</w:t>
      </w:r>
      <w:bookmarkEnd w:id="14"/>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The seismic design basis from the appropriate building code should be listed here.  The seismic site class and design category along with mapped spectral acceleration forces (for both short and long periods) should be included for the project site.  Mechanical equipment must be specified that can withstand the seismic event described in this section.</w:t>
      </w:r>
    </w:p>
    <w:p w:rsidR="000C13AF" w:rsidRPr="00262AF1" w:rsidRDefault="000C13AF" w:rsidP="000C13AF">
      <w:pPr>
        <w:suppressAutoHyphens/>
        <w:rPr>
          <w:rFonts w:ascii="FS Albert Arabic" w:hAnsi="FS Albert Arabic" w:cs="FS Albert Arabic"/>
        </w:rPr>
      </w:pPr>
    </w:p>
    <w:p w:rsidR="000C13AF" w:rsidRPr="00262AF1" w:rsidRDefault="000C13AF" w:rsidP="00564270">
      <w:pPr>
        <w:pStyle w:val="Heading2"/>
        <w:rPr>
          <w:rFonts w:ascii="FS Albert Arabic" w:hAnsi="FS Albert Arabic" w:cs="FS Albert Arabic"/>
        </w:rPr>
      </w:pPr>
      <w:bookmarkStart w:id="15" w:name="_Toc76648585"/>
      <w:r w:rsidRPr="00262AF1">
        <w:rPr>
          <w:rFonts w:ascii="FS Albert Arabic" w:hAnsi="FS Albert Arabic" w:cs="FS Albert Arabic"/>
        </w:rPr>
        <w:t>Design Life</w:t>
      </w:r>
      <w:bookmarkEnd w:id="15"/>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The required design life of Mechanical equipment and systems shall be stated here.  Normal maintenance and replacement parts may be required to meet this design life expectancy.</w:t>
      </w:r>
    </w:p>
    <w:p w:rsidR="000C13AF" w:rsidRPr="00262AF1" w:rsidRDefault="000C13AF" w:rsidP="000C13AF">
      <w:pPr>
        <w:suppressAutoHyphens/>
        <w:rPr>
          <w:rFonts w:ascii="FS Albert Arabic" w:hAnsi="FS Albert Arabic" w:cs="FS Albert Arabic"/>
          <w:i/>
        </w:rPr>
      </w:pPr>
    </w:p>
    <w:p w:rsidR="000C13AF" w:rsidRPr="00262AF1" w:rsidRDefault="000C13AF" w:rsidP="00564270">
      <w:pPr>
        <w:pStyle w:val="Heading3"/>
        <w:rPr>
          <w:rFonts w:ascii="FS Albert Arabic" w:hAnsi="FS Albert Arabic" w:cs="FS Albert Arabic"/>
        </w:rPr>
      </w:pPr>
      <w:bookmarkStart w:id="16" w:name="_Toc76648586"/>
      <w:r w:rsidRPr="00262AF1">
        <w:rPr>
          <w:rFonts w:ascii="FS Albert Arabic" w:hAnsi="FS Albert Arabic" w:cs="FS Albert Arabic"/>
        </w:rPr>
        <w:t>Erosion and Corrosion Control</w:t>
      </w:r>
      <w:bookmarkEnd w:id="16"/>
    </w:p>
    <w:p w:rsidR="000C13AF" w:rsidRPr="00262AF1" w:rsidRDefault="000C13AF" w:rsidP="000C13AF">
      <w:pPr>
        <w:keepNext/>
        <w:suppressAutoHyphens/>
        <w:rPr>
          <w:rFonts w:ascii="FS Albert Arabic" w:hAnsi="FS Albert Arabic" w:cs="FS Albert Arabic"/>
          <w:i/>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 xml:space="preserve">Effects of any anticipated erosion and corrosion on </w:t>
      </w:r>
      <w:proofErr w:type="gramStart"/>
      <w:r w:rsidRPr="00262AF1">
        <w:rPr>
          <w:rFonts w:ascii="FS Albert Arabic" w:hAnsi="FS Albert Arabic" w:cs="FS Albert Arabic"/>
          <w:i/>
        </w:rPr>
        <w:t>both internal or</w:t>
      </w:r>
      <w:proofErr w:type="gramEnd"/>
      <w:r w:rsidRPr="00262AF1">
        <w:rPr>
          <w:rFonts w:ascii="FS Albert Arabic" w:hAnsi="FS Albert Arabic" w:cs="FS Albert Arabic"/>
          <w:i/>
        </w:rPr>
        <w:t xml:space="preserve"> external surfaces must be considered on the design life of mechanical components.  Particulates may impact external (e.g., sand, salt, or other debris in the atmosphere) or internal (e.g., suspended solid, including corrosion products) surfaces of equipment, pipe, and ducts.  Soil with high conductivity or with high water content can affect external surfaces of underground pipe and associated components (e.g., buried valves and fire hydrants).  Corrosive fluids (e.g., demineralized water, acid/caustic solutions, cooling water with high levels of dissolved solids, such as seawater, etc.) will impact internal surfaces.  Methods to mitigate the impacts of anticipated internal and external erosion and corrosion shall be described here or in the appropriate subsections of this design criteria document (e.g., electrical </w:t>
      </w:r>
      <w:proofErr w:type="spellStart"/>
      <w:r w:rsidRPr="00262AF1">
        <w:rPr>
          <w:rFonts w:ascii="FS Albert Arabic" w:hAnsi="FS Albert Arabic" w:cs="FS Albert Arabic"/>
          <w:i/>
        </w:rPr>
        <w:t>cathodic</w:t>
      </w:r>
      <w:proofErr w:type="spellEnd"/>
      <w:r w:rsidRPr="00262AF1">
        <w:rPr>
          <w:rFonts w:ascii="FS Albert Arabic" w:hAnsi="FS Albert Arabic" w:cs="FS Albert Arabic"/>
          <w:i/>
        </w:rPr>
        <w:t xml:space="preserve"> protection for underground pipes, excess wall thickness added as a corrosion allowance for pipes or ducts, external wrapping/coatings on equipment or components, etc.).</w:t>
      </w:r>
    </w:p>
    <w:p w:rsidR="000C13AF" w:rsidRPr="00262AF1" w:rsidRDefault="000C13AF" w:rsidP="000C13AF">
      <w:pPr>
        <w:suppressAutoHyphens/>
        <w:rPr>
          <w:rFonts w:ascii="FS Albert Arabic" w:hAnsi="FS Albert Arabic" w:cs="FS Albert Arabic"/>
        </w:rPr>
      </w:pPr>
    </w:p>
    <w:p w:rsidR="000C13AF" w:rsidRPr="00262AF1" w:rsidRDefault="000C13AF" w:rsidP="00564270">
      <w:pPr>
        <w:pStyle w:val="Heading2"/>
        <w:rPr>
          <w:rFonts w:ascii="FS Albert Arabic" w:hAnsi="FS Albert Arabic" w:cs="FS Albert Arabic"/>
        </w:rPr>
      </w:pPr>
      <w:bookmarkStart w:id="17" w:name="_Toc76648587"/>
      <w:r w:rsidRPr="00262AF1">
        <w:rPr>
          <w:rFonts w:ascii="FS Albert Arabic" w:hAnsi="FS Albert Arabic" w:cs="FS Albert Arabic"/>
        </w:rPr>
        <w:lastRenderedPageBreak/>
        <w:t>Enclosure Protection</w:t>
      </w:r>
      <w:bookmarkEnd w:id="17"/>
    </w:p>
    <w:p w:rsidR="000C13AF" w:rsidRPr="00262AF1" w:rsidRDefault="000C13AF" w:rsidP="000C13AF">
      <w:pPr>
        <w:keepNext/>
        <w:suppressAutoHyphens/>
        <w:rPr>
          <w:rFonts w:ascii="FS Albert Arabic" w:hAnsi="FS Albert Arabic" w:cs="FS Albert Arabic"/>
          <w:i/>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The minimum degree of enclosure protection for indoor and outdoor mechanical equipment shall be provided here.  Enclosure requirements shall consider air quality (e.g., wind, dust, salt, etc.), safety (e.g., for personnel protection from rotating equipment, high temperatures, or noise), and aesthetics (to meet the Entity’s requirements as described in the SOW documents).</w:t>
      </w:r>
    </w:p>
    <w:p w:rsidR="000C13AF" w:rsidRPr="00262AF1" w:rsidRDefault="000C13AF" w:rsidP="000C13AF">
      <w:pPr>
        <w:keepNext/>
        <w:tabs>
          <w:tab w:val="left" w:pos="720"/>
        </w:tabs>
        <w:suppressAutoHyphens/>
        <w:rPr>
          <w:rFonts w:ascii="FS Albert Arabic" w:hAnsi="FS Albert Arabic" w:cs="FS Albert Arabic"/>
          <w:bCs/>
          <w:i/>
          <w:iCs/>
        </w:rPr>
      </w:pPr>
    </w:p>
    <w:p w:rsidR="000C13AF" w:rsidRPr="00262AF1" w:rsidRDefault="000C13AF" w:rsidP="000C13AF">
      <w:pPr>
        <w:suppressAutoHyphens/>
        <w:rPr>
          <w:rFonts w:ascii="FS Albert Arabic" w:hAnsi="FS Albert Arabic" w:cs="FS Albert Arabic"/>
          <w:i/>
          <w:iCs/>
        </w:rPr>
      </w:pPr>
      <w:bookmarkStart w:id="18" w:name="_Toc506446897"/>
      <w:bookmarkStart w:id="19" w:name="_Toc506448556"/>
      <w:bookmarkEnd w:id="18"/>
      <w:bookmarkEnd w:id="19"/>
    </w:p>
    <w:p w:rsidR="000C13AF" w:rsidRPr="00262AF1" w:rsidRDefault="000C13AF" w:rsidP="00564270">
      <w:pPr>
        <w:pStyle w:val="Heading1"/>
        <w:rPr>
          <w:rFonts w:ascii="FS Albert Arabic" w:hAnsi="FS Albert Arabic" w:cs="FS Albert Arabic"/>
        </w:rPr>
      </w:pPr>
      <w:bookmarkStart w:id="20" w:name="_Toc76648588"/>
      <w:r w:rsidRPr="00262AF1">
        <w:rPr>
          <w:rFonts w:ascii="FS Albert Arabic" w:hAnsi="FS Albert Arabic" w:cs="FS Albert Arabic"/>
        </w:rPr>
        <w:t>CODES, STANDARDS, AND REGULATIONS</w:t>
      </w:r>
      <w:bookmarkEnd w:id="20"/>
    </w:p>
    <w:p w:rsidR="000C13AF" w:rsidRPr="00262AF1" w:rsidRDefault="000C13AF" w:rsidP="000C13AF">
      <w:pPr>
        <w:keepNext/>
        <w:suppressAutoHyphens/>
        <w:rPr>
          <w:rFonts w:ascii="FS Albert Arabic" w:hAnsi="FS Albert Arabic" w:cs="FS Albert Arabic"/>
        </w:rPr>
      </w:pPr>
    </w:p>
    <w:p w:rsidR="000C13AF" w:rsidRPr="00262AF1" w:rsidRDefault="000C13AF" w:rsidP="00564270">
      <w:pPr>
        <w:pStyle w:val="Heading2"/>
        <w:rPr>
          <w:rFonts w:ascii="FS Albert Arabic" w:hAnsi="FS Albert Arabic" w:cs="FS Albert Arabic"/>
        </w:rPr>
      </w:pPr>
      <w:bookmarkStart w:id="21" w:name="_Toc76648589"/>
      <w:r w:rsidRPr="00262AF1">
        <w:rPr>
          <w:rFonts w:ascii="FS Albert Arabic" w:hAnsi="FS Albert Arabic" w:cs="FS Albert Arabic"/>
        </w:rPr>
        <w:t>Building Codes</w:t>
      </w:r>
      <w:bookmarkEnd w:id="21"/>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Next/>
        <w:keepLines/>
        <w:suppressAutoHyphens/>
        <w:rPr>
          <w:rFonts w:ascii="FS Albert Arabic" w:hAnsi="FS Albert Arabic" w:cs="FS Albert Arabic"/>
          <w:i/>
        </w:rPr>
      </w:pPr>
      <w:r w:rsidRPr="00262AF1">
        <w:rPr>
          <w:rFonts w:ascii="FS Albert Arabic" w:hAnsi="FS Albert Arabic" w:cs="FS Albert Arabic"/>
          <w:i/>
        </w:rPr>
        <w:t>Every location will have an applicable building code.  The building code may be a country code (e.g., Saudi Building Code) that is applicable throughout the entire country; a state or provincial code that is applicable throughout the entire state or province; a regional code that is applicable to a large area that crosses state or provincial borders, or a local city code that is applicable only to a particular city.  Each building code is part of a set of codes that includes an Electrical Code, an Energy Conservation Code, a Fire Code, a Mechanical Code, and a Plumbing Code.  It is important to identify each of these codes for Mechanical design.  The Responsible Engineer should be aware of the fact that a local jurisdiction may not have adopted an entire set of matching codes.  This section of the design criteria document needs to clearly identify the codes that are required by the regulatory authorities that have jurisdiction for the review of the project design.</w:t>
      </w:r>
    </w:p>
    <w:p w:rsidR="000C13AF" w:rsidRPr="00262AF1" w:rsidRDefault="000C13AF" w:rsidP="000C13AF">
      <w:pPr>
        <w:keepNext/>
        <w:keepLines/>
        <w:suppressAutoHyphens/>
        <w:rPr>
          <w:rFonts w:ascii="FS Albert Arabic" w:hAnsi="FS Albert Arabic" w:cs="FS Albert Arabic"/>
          <w:i/>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Codes and Standards that related specifically to HVAC, plumbing, or fire protection design are to be included in Sections 4.1, 5.1, and 6.1, respectively.</w:t>
      </w:r>
    </w:p>
    <w:p w:rsidR="000C13AF" w:rsidRPr="00262AF1" w:rsidRDefault="000C13AF" w:rsidP="000C13AF">
      <w:pPr>
        <w:suppressAutoHyphens/>
        <w:rPr>
          <w:rFonts w:ascii="FS Albert Arabic" w:hAnsi="FS Albert Arabic" w:cs="FS Albert Arabic"/>
        </w:rPr>
      </w:pPr>
    </w:p>
    <w:p w:rsidR="000C13AF" w:rsidRPr="00262AF1" w:rsidRDefault="000C13AF" w:rsidP="00564270">
      <w:pPr>
        <w:pStyle w:val="Heading2"/>
        <w:rPr>
          <w:rFonts w:ascii="FS Albert Arabic" w:hAnsi="FS Albert Arabic" w:cs="FS Albert Arabic"/>
        </w:rPr>
      </w:pPr>
      <w:bookmarkStart w:id="22" w:name="_Toc76648590"/>
      <w:r w:rsidRPr="00262AF1">
        <w:rPr>
          <w:rFonts w:ascii="FS Albert Arabic" w:hAnsi="FS Albert Arabic" w:cs="FS Albert Arabic"/>
        </w:rPr>
        <w:lastRenderedPageBreak/>
        <w:t>Hierarchy of Design Requirements</w:t>
      </w:r>
      <w:bookmarkEnd w:id="22"/>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The hierarchy of design requirements shall be listed to describe which statutory requirements (e.g., codes, standards, and regulations) or other project documents take precedence over one another.  The process to resolve any conflicts shall also be described here.  The Entity may have requirements that exceed the statutory requirements, but they cannot reduce or waive any statutory requirements.</w:t>
      </w:r>
    </w:p>
    <w:p w:rsidR="000C13AF" w:rsidRPr="00262AF1" w:rsidRDefault="000C13AF" w:rsidP="000C13AF">
      <w:pPr>
        <w:suppressAutoHyphens/>
        <w:rPr>
          <w:rFonts w:ascii="FS Albert Arabic" w:hAnsi="FS Albert Arabic" w:cs="FS Albert Arabic"/>
        </w:rPr>
      </w:pPr>
    </w:p>
    <w:p w:rsidR="000C13AF" w:rsidRPr="00262AF1" w:rsidRDefault="000C13AF" w:rsidP="00564270">
      <w:pPr>
        <w:pStyle w:val="Heading1"/>
        <w:rPr>
          <w:rFonts w:ascii="FS Albert Arabic" w:hAnsi="FS Albert Arabic" w:cs="FS Albert Arabic"/>
        </w:rPr>
      </w:pPr>
      <w:bookmarkStart w:id="23" w:name="_Toc76648591"/>
      <w:r w:rsidRPr="00262AF1">
        <w:rPr>
          <w:rFonts w:ascii="FS Albert Arabic" w:hAnsi="FS Albert Arabic" w:cs="FS Albert Arabic"/>
        </w:rPr>
        <w:t>HEATING, VENTILATION, AND AIR-CONDITIONING DESIGN</w:t>
      </w:r>
      <w:bookmarkEnd w:id="23"/>
    </w:p>
    <w:p w:rsidR="00564270" w:rsidRPr="00262AF1" w:rsidRDefault="00564270" w:rsidP="000C13AF">
      <w:pPr>
        <w:keepNext/>
        <w:tabs>
          <w:tab w:val="left" w:pos="720"/>
        </w:tabs>
        <w:suppressAutoHyphens/>
        <w:rPr>
          <w:rFonts w:ascii="FS Albert Arabic" w:hAnsi="FS Albert Arabic" w:cs="FS Albert Arabic"/>
          <w:b/>
        </w:rPr>
      </w:pPr>
    </w:p>
    <w:p w:rsidR="000C13AF" w:rsidRPr="00262AF1" w:rsidRDefault="000C13AF" w:rsidP="00564270">
      <w:pPr>
        <w:pStyle w:val="Heading2"/>
        <w:rPr>
          <w:rFonts w:ascii="FS Albert Arabic" w:hAnsi="FS Albert Arabic" w:cs="FS Albert Arabic"/>
        </w:rPr>
      </w:pPr>
      <w:bookmarkStart w:id="24" w:name="_Toc76648592"/>
      <w:r w:rsidRPr="00262AF1">
        <w:rPr>
          <w:rFonts w:ascii="FS Albert Arabic" w:hAnsi="FS Albert Arabic" w:cs="FS Albert Arabic"/>
        </w:rPr>
        <w:t>HVAC Codes and Standards</w:t>
      </w:r>
      <w:bookmarkEnd w:id="24"/>
    </w:p>
    <w:p w:rsidR="000C13AF" w:rsidRPr="00262AF1" w:rsidRDefault="000C13AF" w:rsidP="000C13AF">
      <w:pPr>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The specific list of codes and standards to be followed for HVAC design shall be listed here.  A separate subsection for each industry group should be used (e.g., ASHRAE, AMCA, SMACNA, NFPA, etc.).</w:t>
      </w:r>
    </w:p>
    <w:p w:rsidR="000C13AF" w:rsidRPr="00262AF1" w:rsidRDefault="000C13AF" w:rsidP="000C13AF">
      <w:pPr>
        <w:suppressAutoHyphens/>
        <w:rPr>
          <w:rFonts w:ascii="FS Albert Arabic" w:hAnsi="FS Albert Arabic" w:cs="FS Albert Arabic"/>
        </w:rPr>
      </w:pPr>
    </w:p>
    <w:p w:rsidR="000C13AF" w:rsidRPr="00262AF1" w:rsidRDefault="000C13AF" w:rsidP="00564270">
      <w:pPr>
        <w:pStyle w:val="Heading2"/>
        <w:rPr>
          <w:rFonts w:ascii="FS Albert Arabic" w:hAnsi="FS Albert Arabic" w:cs="FS Albert Arabic"/>
        </w:rPr>
      </w:pPr>
      <w:bookmarkStart w:id="25" w:name="_Toc76648593"/>
      <w:r w:rsidRPr="00262AF1">
        <w:rPr>
          <w:rFonts w:ascii="FS Albert Arabic" w:hAnsi="FS Albert Arabic" w:cs="FS Albert Arabic"/>
        </w:rPr>
        <w:t>HVAC Basis of Design</w:t>
      </w:r>
      <w:bookmarkEnd w:id="25"/>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The HVAC design basis needs to establish which areas will have heating systems, which areas will have ventilation with outside air makeup, which areas will have air conditioning, which areas will have dedicated exhaust, and which areas will have humidity control.  In general, each specific building area should only have the minimum set of services required to meet statutory and Entity requirements.  Use of tables for each building or facility type with rows for rooms/areas and columns to check the areas that will have:  heating, ventilation, cooling, exhaust, and/or humidity control are suggested.</w:t>
      </w:r>
    </w:p>
    <w:p w:rsidR="000C13AF" w:rsidRPr="00262AF1" w:rsidRDefault="000C13AF" w:rsidP="000C13AF">
      <w:pPr>
        <w:suppressAutoHyphens/>
        <w:rPr>
          <w:rFonts w:ascii="FS Albert Arabic" w:hAnsi="FS Albert Arabic" w:cs="FS Albert Arabic"/>
        </w:rPr>
      </w:pPr>
    </w:p>
    <w:p w:rsidR="000C13AF" w:rsidRPr="00262AF1" w:rsidRDefault="000C13AF" w:rsidP="00564270">
      <w:pPr>
        <w:pStyle w:val="Heading2"/>
        <w:rPr>
          <w:rFonts w:ascii="FS Albert Arabic" w:hAnsi="FS Albert Arabic" w:cs="FS Albert Arabic"/>
        </w:rPr>
      </w:pPr>
      <w:bookmarkStart w:id="26" w:name="_Toc76648594"/>
      <w:r w:rsidRPr="00262AF1">
        <w:rPr>
          <w:rFonts w:ascii="FS Albert Arabic" w:hAnsi="FS Albert Arabic" w:cs="FS Albert Arabic"/>
        </w:rPr>
        <w:t>Duct Criteria</w:t>
      </w:r>
      <w:bookmarkEnd w:id="26"/>
    </w:p>
    <w:p w:rsidR="00AE7A95" w:rsidRDefault="00AE7A95" w:rsidP="00AE7A95">
      <w:pPr>
        <w:rPr>
          <w:rFonts w:ascii="FS Albert Arabic" w:hAnsi="FS Albert Arabic" w:cs="FS Albert Arabic"/>
        </w:rPr>
      </w:pPr>
    </w:p>
    <w:p w:rsidR="003A1058" w:rsidRDefault="003A1058" w:rsidP="00AE7A95">
      <w:pPr>
        <w:rPr>
          <w:rFonts w:ascii="FS Albert Arabic" w:hAnsi="FS Albert Arabic" w:cs="FS Albert Arabic"/>
        </w:rPr>
      </w:pPr>
    </w:p>
    <w:p w:rsidR="003A1058" w:rsidRDefault="003A1058" w:rsidP="00AE7A95">
      <w:pPr>
        <w:rPr>
          <w:rFonts w:ascii="FS Albert Arabic" w:hAnsi="FS Albert Arabic" w:cs="FS Albert Arabic"/>
        </w:rPr>
      </w:pPr>
    </w:p>
    <w:p w:rsidR="003A1058" w:rsidRPr="00262AF1" w:rsidRDefault="003A1058" w:rsidP="00AE7A95">
      <w:pPr>
        <w:rPr>
          <w:rFonts w:ascii="FS Albert Arabic" w:hAnsi="FS Albert Arabic" w:cs="FS Albert Arabic"/>
        </w:rPr>
      </w:pPr>
    </w:p>
    <w:p w:rsidR="000C13AF" w:rsidRPr="00262AF1" w:rsidRDefault="000C13AF" w:rsidP="00564270">
      <w:pPr>
        <w:pStyle w:val="Heading3"/>
        <w:rPr>
          <w:rFonts w:ascii="FS Albert Arabic" w:hAnsi="FS Albert Arabic" w:cs="FS Albert Arabic"/>
        </w:rPr>
      </w:pPr>
      <w:bookmarkStart w:id="27" w:name="_Toc76648595"/>
      <w:r w:rsidRPr="00262AF1">
        <w:rPr>
          <w:rFonts w:ascii="FS Albert Arabic" w:hAnsi="FS Albert Arabic" w:cs="FS Albert Arabic"/>
        </w:rPr>
        <w:lastRenderedPageBreak/>
        <w:t>Sizing</w:t>
      </w:r>
      <w:bookmarkEnd w:id="27"/>
    </w:p>
    <w:p w:rsidR="000C13AF" w:rsidRPr="00262AF1" w:rsidRDefault="000C13AF" w:rsidP="000C13AF">
      <w:pPr>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The basis for duct sizing will be stated here.  If there are no special Entity requirements for velocity limits and flow resistance/pressure loss, industry guidelines (e.g., ASHRAE, SMACNA, etc.) shall be listed here and followed.</w:t>
      </w:r>
    </w:p>
    <w:p w:rsidR="00564270" w:rsidRPr="00262AF1" w:rsidRDefault="00564270" w:rsidP="000C13AF">
      <w:pPr>
        <w:keepNext/>
        <w:tabs>
          <w:tab w:val="left" w:pos="720"/>
        </w:tabs>
        <w:suppressAutoHyphens/>
        <w:rPr>
          <w:rFonts w:ascii="FS Albert Arabic" w:hAnsi="FS Albert Arabic" w:cs="FS Albert Arabic"/>
        </w:rPr>
      </w:pPr>
    </w:p>
    <w:p w:rsidR="000C13AF" w:rsidRPr="00262AF1" w:rsidRDefault="000C13AF" w:rsidP="00564270">
      <w:pPr>
        <w:pStyle w:val="Heading3"/>
        <w:rPr>
          <w:rFonts w:ascii="FS Albert Arabic" w:hAnsi="FS Albert Arabic" w:cs="FS Albert Arabic"/>
        </w:rPr>
      </w:pPr>
      <w:bookmarkStart w:id="28" w:name="_Toc76648596"/>
      <w:r w:rsidRPr="00262AF1">
        <w:rPr>
          <w:rFonts w:ascii="FS Albert Arabic" w:hAnsi="FS Albert Arabic" w:cs="FS Albert Arabic"/>
        </w:rPr>
        <w:t>Materials of Construction</w:t>
      </w:r>
      <w:bookmarkEnd w:id="28"/>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The design basis for duct material selection shall be stated here.  Special consideration must be given to ducts that might be exposed to high moisture on either the inside or outside surface.  Design guidance for minimum duct thickness shall also be included in this section.</w:t>
      </w:r>
    </w:p>
    <w:p w:rsidR="000C13AF" w:rsidRPr="00262AF1" w:rsidRDefault="000C13AF" w:rsidP="000C13AF">
      <w:pPr>
        <w:suppressAutoHyphens/>
        <w:rPr>
          <w:rFonts w:ascii="FS Albert Arabic" w:hAnsi="FS Albert Arabic" w:cs="FS Albert Arabic"/>
        </w:rPr>
      </w:pPr>
    </w:p>
    <w:p w:rsidR="000C13AF" w:rsidRPr="00262AF1" w:rsidRDefault="000C13AF" w:rsidP="00564270">
      <w:pPr>
        <w:pStyle w:val="Heading3"/>
        <w:rPr>
          <w:rFonts w:ascii="FS Albert Arabic" w:hAnsi="FS Albert Arabic" w:cs="FS Albert Arabic"/>
        </w:rPr>
      </w:pPr>
      <w:bookmarkStart w:id="29" w:name="_Toc76648597"/>
      <w:r w:rsidRPr="00262AF1">
        <w:rPr>
          <w:rFonts w:ascii="FS Albert Arabic" w:hAnsi="FS Albert Arabic" w:cs="FS Albert Arabic"/>
        </w:rPr>
        <w:t>Pressure Class</w:t>
      </w:r>
      <w:bookmarkEnd w:id="29"/>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rPr>
      </w:pPr>
      <w:r w:rsidRPr="00262AF1">
        <w:rPr>
          <w:rFonts w:ascii="FS Albert Arabic" w:hAnsi="FS Albert Arabic" w:cs="FS Albert Arabic"/>
          <w:i/>
        </w:rPr>
        <w:t>All ductwork shall be assigned a (SMACNA) pressure class based upon the maximum expected static pressure for the duct system.  It is suggested that a table be provided to list the various pressure classes required for the project along with the corresponding system operating pressure ranges.  Ductwork will be constructed per the applicable guidelines for each pressure class.</w:t>
      </w:r>
    </w:p>
    <w:p w:rsidR="000C13AF" w:rsidRPr="00262AF1" w:rsidRDefault="000C13AF" w:rsidP="000C13AF">
      <w:pPr>
        <w:suppressAutoHyphens/>
        <w:rPr>
          <w:rFonts w:ascii="FS Albert Arabic" w:hAnsi="FS Albert Arabic" w:cs="FS Albert Arabic"/>
        </w:rPr>
      </w:pPr>
    </w:p>
    <w:p w:rsidR="000C13AF" w:rsidRPr="00262AF1" w:rsidRDefault="000C13AF" w:rsidP="00564270">
      <w:pPr>
        <w:pStyle w:val="Heading3"/>
        <w:rPr>
          <w:rFonts w:ascii="FS Albert Arabic" w:hAnsi="FS Albert Arabic" w:cs="FS Albert Arabic"/>
        </w:rPr>
      </w:pPr>
      <w:bookmarkStart w:id="30" w:name="_Toc76648598"/>
      <w:r w:rsidRPr="00262AF1">
        <w:rPr>
          <w:rFonts w:ascii="FS Albert Arabic" w:hAnsi="FS Albert Arabic" w:cs="FS Albert Arabic"/>
        </w:rPr>
        <w:t>Duct Sealing</w:t>
      </w:r>
      <w:bookmarkEnd w:id="30"/>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Criteria for sealing ductwork shall consider the appropriate guidelines in the Energy Conservation Code portion of the applicable building code.  All ductwork shall be assigned a seal class on the design drawings.  Joints in duct work will be sealed in accordance with the applicable sealing requirements provided in this section for that pressure class.  (A table should be provided in this section to summarize the applicable sealing requirements.)</w:t>
      </w:r>
    </w:p>
    <w:p w:rsidR="000C13AF" w:rsidRPr="00262AF1" w:rsidRDefault="000C13AF" w:rsidP="000C13AF">
      <w:pPr>
        <w:suppressAutoHyphens/>
        <w:rPr>
          <w:rFonts w:ascii="FS Albert Arabic" w:hAnsi="FS Albert Arabic" w:cs="FS Albert Arabic"/>
          <w:i/>
        </w:rPr>
      </w:pPr>
    </w:p>
    <w:p w:rsidR="000C13AF" w:rsidRPr="00262AF1" w:rsidRDefault="000C13AF" w:rsidP="00564270">
      <w:pPr>
        <w:pStyle w:val="Heading3"/>
        <w:rPr>
          <w:rFonts w:ascii="FS Albert Arabic" w:hAnsi="FS Albert Arabic" w:cs="FS Albert Arabic"/>
        </w:rPr>
      </w:pPr>
      <w:bookmarkStart w:id="31" w:name="_Toc76648599"/>
      <w:r w:rsidRPr="00262AF1">
        <w:rPr>
          <w:rFonts w:ascii="FS Albert Arabic" w:hAnsi="FS Albert Arabic" w:cs="FS Albert Arabic"/>
        </w:rPr>
        <w:lastRenderedPageBreak/>
        <w:t>Duct Insulation</w:t>
      </w:r>
      <w:bookmarkEnd w:id="31"/>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 xml:space="preserve">The </w:t>
      </w:r>
      <w:proofErr w:type="spellStart"/>
      <w:r w:rsidRPr="00262AF1">
        <w:rPr>
          <w:rFonts w:ascii="FS Albert Arabic" w:hAnsi="FS Albert Arabic" w:cs="FS Albert Arabic"/>
          <w:i/>
        </w:rPr>
        <w:t>the</w:t>
      </w:r>
      <w:proofErr w:type="spellEnd"/>
      <w:r w:rsidRPr="00262AF1">
        <w:rPr>
          <w:rFonts w:ascii="FS Albert Arabic" w:hAnsi="FS Albert Arabic" w:cs="FS Albert Arabic"/>
          <w:i/>
        </w:rPr>
        <w:t xml:space="preserve"> criteria for applying insulation (e.g., to meet the applicable energy conservation code or meet noise requirements) and the insulation material to be used shall be stated here.</w:t>
      </w:r>
    </w:p>
    <w:p w:rsidR="000C13AF" w:rsidRPr="00262AF1" w:rsidRDefault="000C13AF" w:rsidP="000C13AF">
      <w:pPr>
        <w:suppressAutoHyphens/>
        <w:rPr>
          <w:rFonts w:ascii="FS Albert Arabic" w:hAnsi="FS Albert Arabic" w:cs="FS Albert Arabic"/>
        </w:rPr>
      </w:pPr>
    </w:p>
    <w:p w:rsidR="000C13AF" w:rsidRPr="00262AF1" w:rsidRDefault="000C13AF" w:rsidP="00564270">
      <w:pPr>
        <w:pStyle w:val="Heading2"/>
        <w:rPr>
          <w:rFonts w:ascii="FS Albert Arabic" w:hAnsi="FS Albert Arabic" w:cs="FS Albert Arabic"/>
        </w:rPr>
      </w:pPr>
      <w:bookmarkStart w:id="32" w:name="_Toc76648600"/>
      <w:r w:rsidRPr="00262AF1">
        <w:rPr>
          <w:rFonts w:ascii="FS Albert Arabic" w:hAnsi="FS Albert Arabic" w:cs="FS Albert Arabic"/>
        </w:rPr>
        <w:t>Noise and Vibration</w:t>
      </w:r>
      <w:bookmarkEnd w:id="32"/>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Next/>
        <w:keepLines/>
        <w:suppressAutoHyphens/>
        <w:rPr>
          <w:rFonts w:ascii="FS Albert Arabic" w:hAnsi="FS Albert Arabic" w:cs="FS Albert Arabic"/>
          <w:i/>
        </w:rPr>
      </w:pPr>
      <w:r w:rsidRPr="00262AF1">
        <w:rPr>
          <w:rFonts w:ascii="FS Albert Arabic" w:hAnsi="FS Albert Arabic" w:cs="FS Albert Arabic"/>
          <w:i/>
        </w:rPr>
        <w:t>The noise limits for various building and facility areas shall be provided here.  If the noise level requirements are different for Mechanical equipment and HVAC equipment in the same areas, separate subsections or tables shall be used to clearly define the requirements.  Use of acoustical enclosures to meet noise requirements shall be described in Section 2.8.</w:t>
      </w:r>
    </w:p>
    <w:p w:rsidR="000C13AF" w:rsidRPr="00262AF1" w:rsidRDefault="000C13AF" w:rsidP="000C13AF">
      <w:pPr>
        <w:keepNext/>
        <w:keepLines/>
        <w:suppressAutoHyphens/>
        <w:rPr>
          <w:rFonts w:ascii="FS Albert Arabic" w:hAnsi="FS Albert Arabic" w:cs="FS Albert Arabic"/>
          <w:i/>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The design basis and method(s) used for vibration control shall also be described here.</w:t>
      </w:r>
    </w:p>
    <w:p w:rsidR="000C13AF" w:rsidRPr="00262AF1" w:rsidRDefault="000C13AF" w:rsidP="000C13AF">
      <w:pPr>
        <w:suppressAutoHyphens/>
        <w:rPr>
          <w:rFonts w:ascii="FS Albert Arabic" w:hAnsi="FS Albert Arabic" w:cs="FS Albert Arabic"/>
        </w:rPr>
      </w:pPr>
    </w:p>
    <w:p w:rsidR="000C13AF" w:rsidRPr="00262AF1" w:rsidRDefault="000C13AF" w:rsidP="00564270">
      <w:pPr>
        <w:pStyle w:val="Heading2"/>
        <w:rPr>
          <w:rFonts w:ascii="FS Albert Arabic" w:hAnsi="FS Albert Arabic" w:cs="FS Albert Arabic"/>
        </w:rPr>
      </w:pPr>
      <w:bookmarkStart w:id="33" w:name="_Toc76648601"/>
      <w:r w:rsidRPr="00262AF1">
        <w:rPr>
          <w:rFonts w:ascii="FS Albert Arabic" w:hAnsi="FS Albert Arabic" w:cs="FS Albert Arabic"/>
        </w:rPr>
        <w:t>Air Intake and Filtration</w:t>
      </w:r>
      <w:bookmarkEnd w:id="33"/>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The guidance to be followed for locating air intakes shall be stated here.  Include a discussion for the use and type of inlet louvers and filters to protect against rain, sand, or other debris (along with associated louver sizing criteria).  The filter MERV ratings or particulate removal efficiency shall be provided.</w:t>
      </w:r>
    </w:p>
    <w:p w:rsidR="000C13AF" w:rsidRPr="00262AF1" w:rsidRDefault="000C13AF" w:rsidP="000C13AF">
      <w:pPr>
        <w:suppressAutoHyphens/>
        <w:rPr>
          <w:rFonts w:ascii="FS Albert Arabic" w:hAnsi="FS Albert Arabic" w:cs="FS Albert Arabic"/>
        </w:rPr>
      </w:pPr>
    </w:p>
    <w:p w:rsidR="000C13AF" w:rsidRPr="00262AF1" w:rsidRDefault="000C13AF" w:rsidP="00564270">
      <w:pPr>
        <w:pStyle w:val="Heading2"/>
        <w:rPr>
          <w:rFonts w:ascii="FS Albert Arabic" w:hAnsi="FS Albert Arabic" w:cs="FS Albert Arabic"/>
        </w:rPr>
      </w:pPr>
      <w:bookmarkStart w:id="34" w:name="_Toc76648602"/>
      <w:r w:rsidRPr="00262AF1">
        <w:rPr>
          <w:rFonts w:ascii="FS Albert Arabic" w:hAnsi="FS Albert Arabic" w:cs="FS Albert Arabic"/>
        </w:rPr>
        <w:t>HVAC Piping</w:t>
      </w:r>
      <w:bookmarkEnd w:id="34"/>
    </w:p>
    <w:p w:rsidR="000C13AF" w:rsidRPr="00262AF1" w:rsidRDefault="000C13AF" w:rsidP="000C13AF">
      <w:pPr>
        <w:keepNext/>
        <w:suppressAutoHyphens/>
        <w:rPr>
          <w:rFonts w:ascii="FS Albert Arabic" w:hAnsi="FS Albert Arabic" w:cs="FS Albert Arabic"/>
        </w:rPr>
      </w:pPr>
    </w:p>
    <w:p w:rsidR="000C13AF" w:rsidRPr="00262AF1" w:rsidRDefault="000C13AF" w:rsidP="00564270">
      <w:pPr>
        <w:pStyle w:val="Heading3"/>
        <w:rPr>
          <w:rFonts w:ascii="FS Albert Arabic" w:hAnsi="FS Albert Arabic" w:cs="FS Albert Arabic"/>
        </w:rPr>
      </w:pPr>
      <w:bookmarkStart w:id="35" w:name="_Toc76648603"/>
      <w:r w:rsidRPr="00262AF1">
        <w:rPr>
          <w:rFonts w:ascii="FS Albert Arabic" w:hAnsi="FS Albert Arabic" w:cs="FS Albert Arabic"/>
        </w:rPr>
        <w:t>Refrigerant Piping</w:t>
      </w:r>
      <w:bookmarkEnd w:id="35"/>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The design basis for refrigerant piping (e.g., sizing basis and materials of construction) along with insulation requirements and materials to prevent condensation from forming shall be stated here.</w:t>
      </w:r>
    </w:p>
    <w:p w:rsidR="000C13AF" w:rsidRPr="00262AF1" w:rsidRDefault="000C13AF" w:rsidP="000C13AF">
      <w:pPr>
        <w:suppressAutoHyphens/>
        <w:rPr>
          <w:rFonts w:ascii="FS Albert Arabic" w:hAnsi="FS Albert Arabic" w:cs="FS Albert Arabic"/>
          <w:i/>
        </w:rPr>
      </w:pPr>
    </w:p>
    <w:p w:rsidR="000C13AF" w:rsidRPr="00262AF1" w:rsidRDefault="000C13AF" w:rsidP="00564270">
      <w:pPr>
        <w:pStyle w:val="Heading3"/>
        <w:rPr>
          <w:rFonts w:ascii="FS Albert Arabic" w:hAnsi="FS Albert Arabic" w:cs="FS Albert Arabic"/>
        </w:rPr>
      </w:pPr>
      <w:bookmarkStart w:id="36" w:name="_Toc76648604"/>
      <w:r w:rsidRPr="00262AF1">
        <w:rPr>
          <w:rFonts w:ascii="FS Albert Arabic" w:hAnsi="FS Albert Arabic" w:cs="FS Albert Arabic"/>
        </w:rPr>
        <w:lastRenderedPageBreak/>
        <w:t>Chilled Water Piping</w:t>
      </w:r>
      <w:bookmarkEnd w:id="36"/>
    </w:p>
    <w:p w:rsidR="000C13AF" w:rsidRPr="00262AF1" w:rsidRDefault="000C13AF" w:rsidP="000C13AF">
      <w:pPr>
        <w:keepNext/>
        <w:suppressAutoHyphens/>
        <w:rPr>
          <w:rFonts w:ascii="FS Albert Arabic" w:hAnsi="FS Albert Arabic" w:cs="FS Albert Arabic"/>
          <w:u w:val="single"/>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The design basis for chilled water piping (e.g., sizing basis and materials of construction) along with insulation requirements and materials to prevent condensation from forming shall be stated here.</w:t>
      </w:r>
    </w:p>
    <w:p w:rsidR="000C13AF" w:rsidRPr="00262AF1" w:rsidRDefault="000C13AF" w:rsidP="000C13AF">
      <w:pPr>
        <w:suppressAutoHyphens/>
        <w:rPr>
          <w:rFonts w:ascii="FS Albert Arabic" w:hAnsi="FS Albert Arabic" w:cs="FS Albert Arabic"/>
        </w:rPr>
      </w:pPr>
    </w:p>
    <w:p w:rsidR="000C13AF" w:rsidRPr="00262AF1" w:rsidRDefault="000C13AF" w:rsidP="00564270">
      <w:pPr>
        <w:pStyle w:val="Heading2"/>
        <w:rPr>
          <w:rFonts w:ascii="FS Albert Arabic" w:hAnsi="FS Albert Arabic" w:cs="FS Albert Arabic"/>
        </w:rPr>
      </w:pPr>
      <w:bookmarkStart w:id="37" w:name="_Toc76648605"/>
      <w:r w:rsidRPr="00262AF1">
        <w:rPr>
          <w:rFonts w:ascii="FS Albert Arabic" w:hAnsi="FS Albert Arabic" w:cs="FS Albert Arabic"/>
        </w:rPr>
        <w:t>HVAC System Descriptions</w:t>
      </w:r>
      <w:bookmarkEnd w:id="37"/>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A description of the applicable HVAC subsystems included in the project SOW shall be provided in the following subsections.  The design criteria should contain a brief one or two paragraph description that indicates the design intent for the following HVAC systems.  The purpose of the description is to obtain the Entity’s agreement on the technology to be used and the areas to be covered prior to starting any detailed design.  (Only include the subsections that apply to the project.  Delete ones that do not apply and renumber the remaining subsections.)</w:t>
      </w:r>
    </w:p>
    <w:p w:rsidR="000C13AF" w:rsidRPr="00262AF1" w:rsidRDefault="000C13AF" w:rsidP="000C13AF">
      <w:pPr>
        <w:suppressAutoHyphens/>
        <w:rPr>
          <w:rFonts w:ascii="FS Albert Arabic" w:hAnsi="FS Albert Arabic" w:cs="FS Albert Arabic"/>
        </w:rPr>
      </w:pPr>
    </w:p>
    <w:p w:rsidR="000C13AF" w:rsidRPr="00262AF1" w:rsidRDefault="000C13AF" w:rsidP="00564270">
      <w:pPr>
        <w:pStyle w:val="Heading3"/>
        <w:rPr>
          <w:rFonts w:ascii="FS Albert Arabic" w:hAnsi="FS Albert Arabic" w:cs="FS Albert Arabic"/>
        </w:rPr>
      </w:pPr>
      <w:bookmarkStart w:id="38" w:name="_Toc76648606"/>
      <w:r w:rsidRPr="00262AF1">
        <w:rPr>
          <w:rFonts w:ascii="FS Albert Arabic" w:hAnsi="FS Albert Arabic" w:cs="FS Albert Arabic"/>
        </w:rPr>
        <w:t>Ventilation</w:t>
      </w:r>
      <w:bookmarkEnd w:id="38"/>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A description of the ventilation system for each building or facility shall indicate how the makeup air will be distributed, what types of equipment (e.g., air handling units or roof fans) are used, whether air will be ducted, and the level of equipment redundancy (if any is provided).</w:t>
      </w:r>
    </w:p>
    <w:p w:rsidR="000C13AF" w:rsidRPr="00262AF1" w:rsidRDefault="000C13AF" w:rsidP="000C13AF">
      <w:pPr>
        <w:suppressAutoHyphens/>
        <w:rPr>
          <w:rFonts w:ascii="FS Albert Arabic" w:hAnsi="FS Albert Arabic" w:cs="FS Albert Arabic"/>
          <w:i/>
        </w:rPr>
      </w:pPr>
    </w:p>
    <w:p w:rsidR="000C13AF" w:rsidRPr="00262AF1" w:rsidRDefault="000C13AF" w:rsidP="00564270">
      <w:pPr>
        <w:pStyle w:val="Heading3"/>
        <w:rPr>
          <w:rFonts w:ascii="FS Albert Arabic" w:hAnsi="FS Albert Arabic" w:cs="FS Albert Arabic"/>
        </w:rPr>
      </w:pPr>
      <w:bookmarkStart w:id="39" w:name="_Toc76648607"/>
      <w:r w:rsidRPr="00262AF1">
        <w:rPr>
          <w:rFonts w:ascii="FS Albert Arabic" w:hAnsi="FS Albert Arabic" w:cs="FS Albert Arabic"/>
        </w:rPr>
        <w:t>Exhaust</w:t>
      </w:r>
      <w:bookmarkEnd w:id="39"/>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rPr>
      </w:pPr>
      <w:r w:rsidRPr="00262AF1">
        <w:rPr>
          <w:rFonts w:ascii="FS Albert Arabic" w:hAnsi="FS Albert Arabic" w:cs="FS Albert Arabic"/>
          <w:i/>
        </w:rPr>
        <w:t>A description of the exhaust system for each building or facility shall indicate which areas have exhaust, whether the discharge is ducted separately to the outside or combined with other exhaust ducts, how fans are controlled (e.g., continuous or intermittent based upon a signal), and the level of equipment redundancy (if any is provided).</w:t>
      </w:r>
    </w:p>
    <w:p w:rsidR="000C13AF" w:rsidRPr="00262AF1" w:rsidRDefault="000C13AF" w:rsidP="000C13AF">
      <w:pPr>
        <w:suppressAutoHyphens/>
        <w:rPr>
          <w:rFonts w:ascii="FS Albert Arabic" w:hAnsi="FS Albert Arabic" w:cs="FS Albert Arabic"/>
        </w:rPr>
      </w:pPr>
    </w:p>
    <w:p w:rsidR="000C13AF" w:rsidRPr="00262AF1" w:rsidRDefault="000C13AF" w:rsidP="00564270">
      <w:pPr>
        <w:pStyle w:val="Heading3"/>
        <w:rPr>
          <w:rFonts w:ascii="FS Albert Arabic" w:hAnsi="FS Albert Arabic" w:cs="FS Albert Arabic"/>
        </w:rPr>
      </w:pPr>
      <w:bookmarkStart w:id="40" w:name="_Toc76648608"/>
      <w:r w:rsidRPr="00262AF1">
        <w:rPr>
          <w:rFonts w:ascii="FS Albert Arabic" w:hAnsi="FS Albert Arabic" w:cs="FS Albert Arabic"/>
        </w:rPr>
        <w:lastRenderedPageBreak/>
        <w:t>Heating</w:t>
      </w:r>
      <w:bookmarkEnd w:id="40"/>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rPr>
      </w:pPr>
      <w:r w:rsidRPr="00262AF1">
        <w:rPr>
          <w:rFonts w:ascii="FS Albert Arabic" w:hAnsi="FS Albert Arabic" w:cs="FS Albert Arabic"/>
          <w:i/>
        </w:rPr>
        <w:t>A description of the heating system (if required) shall indicate whether it is a hot air system with air ducts distributing the heat to each room, a local system with unit-type or radiative heaters located in each individual room, or a hydronic or steam system with hot water or steam piping run to fan coil units mounted in each room.  It should also indicate the primary heating fuel (typically either electric or natural gas) and the level of equipment redundancy (if any is provided).</w:t>
      </w:r>
    </w:p>
    <w:p w:rsidR="000C13AF" w:rsidRPr="00262AF1" w:rsidRDefault="000C13AF" w:rsidP="000C13AF">
      <w:pPr>
        <w:suppressAutoHyphens/>
        <w:rPr>
          <w:rFonts w:ascii="FS Albert Arabic" w:hAnsi="FS Albert Arabic" w:cs="FS Albert Arabic"/>
        </w:rPr>
      </w:pPr>
    </w:p>
    <w:p w:rsidR="000C13AF" w:rsidRPr="00262AF1" w:rsidRDefault="000C13AF" w:rsidP="00564270">
      <w:pPr>
        <w:pStyle w:val="Heading3"/>
        <w:rPr>
          <w:rFonts w:ascii="FS Albert Arabic" w:hAnsi="FS Albert Arabic" w:cs="FS Albert Arabic"/>
        </w:rPr>
      </w:pPr>
      <w:bookmarkStart w:id="41" w:name="_Toc76648609"/>
      <w:r w:rsidRPr="00262AF1">
        <w:rPr>
          <w:rFonts w:ascii="FS Albert Arabic" w:hAnsi="FS Albert Arabic" w:cs="FS Albert Arabic"/>
        </w:rPr>
        <w:t>Cooling</w:t>
      </w:r>
      <w:bookmarkEnd w:id="41"/>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rPr>
      </w:pPr>
      <w:r w:rsidRPr="00262AF1">
        <w:rPr>
          <w:rFonts w:ascii="FS Albert Arabic" w:hAnsi="FS Albert Arabic" w:cs="FS Albert Arabic"/>
          <w:i/>
        </w:rPr>
        <w:t>A description of the cooling system for each building or facility shall indicate whether it is a cold-air system with air ducts distributing the cool air to each room, a local system with a separate direct expansion-type unit in each individual room or area, or a central system with refrigerant or chilled water piping run to fan coil units mounted in each room or area.  The description shall explain where the condensate is collected or to where the drains are routed.  It should also describe the level of equipment redundancy (if any is provided).</w:t>
      </w:r>
    </w:p>
    <w:p w:rsidR="000C13AF" w:rsidRPr="00262AF1" w:rsidRDefault="000C13AF" w:rsidP="000C13AF">
      <w:pPr>
        <w:suppressAutoHyphens/>
        <w:rPr>
          <w:rFonts w:ascii="FS Albert Arabic" w:hAnsi="FS Albert Arabic" w:cs="FS Albert Arabic"/>
        </w:rPr>
      </w:pPr>
    </w:p>
    <w:p w:rsidR="000C13AF" w:rsidRPr="00262AF1" w:rsidRDefault="000C13AF" w:rsidP="00564270">
      <w:pPr>
        <w:pStyle w:val="Heading3"/>
        <w:rPr>
          <w:rFonts w:ascii="FS Albert Arabic" w:hAnsi="FS Albert Arabic" w:cs="FS Albert Arabic"/>
        </w:rPr>
      </w:pPr>
      <w:bookmarkStart w:id="42" w:name="_Toc76648610"/>
      <w:r w:rsidRPr="00262AF1">
        <w:rPr>
          <w:rFonts w:ascii="FS Albert Arabic" w:hAnsi="FS Albert Arabic" w:cs="FS Albert Arabic"/>
        </w:rPr>
        <w:t>Precision Cooling</w:t>
      </w:r>
      <w:bookmarkEnd w:id="42"/>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rPr>
      </w:pPr>
      <w:r w:rsidRPr="00262AF1">
        <w:rPr>
          <w:rFonts w:ascii="FS Albert Arabic" w:hAnsi="FS Albert Arabic" w:cs="FS Albert Arabic"/>
          <w:i/>
        </w:rPr>
        <w:t>A description of the precision cooling system (if one is required) shall include the areas that require the temperature and humidity to be controlled to a narrow band (such as computer and electrical rooms) using computer room area coolers, which can provide heating, cooling, humidification, and dehumidification as needed.  (The basis for temperature and humidity ranges shall be included.)  It should also describe the location of the precision cooling equipment (e.g., in the same room or an adjacent room to reduce noise) along with the level of equipment and instrumentation redundancy (if any is provided).</w:t>
      </w:r>
    </w:p>
    <w:p w:rsidR="000C13AF" w:rsidRPr="00262AF1" w:rsidRDefault="000C13AF" w:rsidP="000C13AF">
      <w:pPr>
        <w:suppressAutoHyphens/>
        <w:rPr>
          <w:rFonts w:ascii="FS Albert Arabic" w:hAnsi="FS Albert Arabic" w:cs="FS Albert Arabic"/>
        </w:rPr>
      </w:pPr>
    </w:p>
    <w:p w:rsidR="000C13AF" w:rsidRPr="00262AF1" w:rsidRDefault="000C13AF" w:rsidP="00564270">
      <w:pPr>
        <w:pStyle w:val="Heading3"/>
        <w:rPr>
          <w:rFonts w:ascii="FS Albert Arabic" w:hAnsi="FS Albert Arabic" w:cs="FS Albert Arabic"/>
        </w:rPr>
      </w:pPr>
      <w:bookmarkStart w:id="43" w:name="_Toc76648611"/>
      <w:r w:rsidRPr="00262AF1">
        <w:rPr>
          <w:rFonts w:ascii="FS Albert Arabic" w:hAnsi="FS Albert Arabic" w:cs="FS Albert Arabic"/>
        </w:rPr>
        <w:lastRenderedPageBreak/>
        <w:t>Hydronic Cooling</w:t>
      </w:r>
      <w:bookmarkEnd w:id="43"/>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rPr>
      </w:pPr>
      <w:r w:rsidRPr="00262AF1">
        <w:rPr>
          <w:rFonts w:ascii="FS Albert Arabic" w:hAnsi="FS Albert Arabic" w:cs="FS Albert Arabic"/>
          <w:i/>
        </w:rPr>
        <w:t xml:space="preserve">A description of the hydronic cooling system (if one is utilized) shall include the buildings or facilities where this is used.  The description shall also state whether secondary or tertiary cooling loops are used.  The design basis for ground temperature ranges along with resulting room or area temperatures and </w:t>
      </w:r>
      <w:proofErr w:type="spellStart"/>
      <w:r w:rsidRPr="00262AF1">
        <w:rPr>
          <w:rFonts w:ascii="FS Albert Arabic" w:hAnsi="FS Albert Arabic" w:cs="FS Albert Arabic"/>
          <w:i/>
        </w:rPr>
        <w:t>humidities</w:t>
      </w:r>
      <w:proofErr w:type="spellEnd"/>
      <w:r w:rsidRPr="00262AF1">
        <w:rPr>
          <w:rFonts w:ascii="FS Albert Arabic" w:hAnsi="FS Albert Arabic" w:cs="FS Albert Arabic"/>
          <w:i/>
        </w:rPr>
        <w:t xml:space="preserve"> shall be summarized.  Any special protection for underground piping (e.g., coating and wrapping or </w:t>
      </w:r>
      <w:proofErr w:type="spellStart"/>
      <w:r w:rsidRPr="00262AF1">
        <w:rPr>
          <w:rFonts w:ascii="FS Albert Arabic" w:hAnsi="FS Albert Arabic" w:cs="FS Albert Arabic"/>
          <w:i/>
        </w:rPr>
        <w:t>cathodic</w:t>
      </w:r>
      <w:proofErr w:type="spellEnd"/>
      <w:r w:rsidRPr="00262AF1">
        <w:rPr>
          <w:rFonts w:ascii="FS Albert Arabic" w:hAnsi="FS Albert Arabic" w:cs="FS Albert Arabic"/>
          <w:i/>
        </w:rPr>
        <w:t xml:space="preserve"> protection) shall be addressed here if not covered in Sections 2.7.1 or 4.6.  The location of hydronic cooing pumps and related equipment shall also be included.</w:t>
      </w:r>
    </w:p>
    <w:p w:rsidR="00564270" w:rsidRPr="00262AF1" w:rsidRDefault="00564270" w:rsidP="00564270">
      <w:pPr>
        <w:keepNext/>
        <w:tabs>
          <w:tab w:val="left" w:pos="720"/>
        </w:tabs>
        <w:suppressAutoHyphens/>
        <w:rPr>
          <w:rFonts w:ascii="FS Albert Arabic" w:hAnsi="FS Albert Arabic" w:cs="FS Albert Arabic"/>
        </w:rPr>
      </w:pPr>
    </w:p>
    <w:p w:rsidR="000C13AF" w:rsidRPr="00262AF1" w:rsidRDefault="000C13AF" w:rsidP="00564270">
      <w:pPr>
        <w:pStyle w:val="Heading1"/>
        <w:rPr>
          <w:rFonts w:ascii="FS Albert Arabic" w:hAnsi="FS Albert Arabic" w:cs="FS Albert Arabic"/>
        </w:rPr>
      </w:pPr>
      <w:bookmarkStart w:id="44" w:name="_Toc76648612"/>
      <w:r w:rsidRPr="00262AF1">
        <w:rPr>
          <w:rFonts w:ascii="FS Albert Arabic" w:hAnsi="FS Albert Arabic" w:cs="FS Albert Arabic"/>
        </w:rPr>
        <w:t>PLUMBING DESIGN</w:t>
      </w:r>
      <w:bookmarkEnd w:id="44"/>
    </w:p>
    <w:p w:rsidR="000C13AF" w:rsidRPr="00262AF1" w:rsidRDefault="000C13AF" w:rsidP="000C13AF">
      <w:pPr>
        <w:keepNext/>
        <w:suppressAutoHyphens/>
        <w:rPr>
          <w:rFonts w:ascii="FS Albert Arabic" w:hAnsi="FS Albert Arabic" w:cs="FS Albert Arabic"/>
        </w:rPr>
      </w:pPr>
    </w:p>
    <w:p w:rsidR="000C13AF" w:rsidRPr="00262AF1" w:rsidRDefault="000C13AF" w:rsidP="00564270">
      <w:pPr>
        <w:pStyle w:val="Heading2"/>
        <w:rPr>
          <w:rFonts w:ascii="FS Albert Arabic" w:hAnsi="FS Albert Arabic" w:cs="FS Albert Arabic"/>
        </w:rPr>
      </w:pPr>
      <w:bookmarkStart w:id="45" w:name="_Toc76648613"/>
      <w:r w:rsidRPr="00262AF1">
        <w:rPr>
          <w:rFonts w:ascii="FS Albert Arabic" w:hAnsi="FS Albert Arabic" w:cs="FS Albert Arabic"/>
        </w:rPr>
        <w:t>Plumbing Codes and Standards</w:t>
      </w:r>
      <w:bookmarkEnd w:id="45"/>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The specific list of codes and standards to be followed for plumbing design shall be listed here.  A separate subsection for each industry group should be used (e.g., ASPE, ASSE, ASME, AWWA, etc.).</w:t>
      </w:r>
    </w:p>
    <w:p w:rsidR="000C13AF" w:rsidRPr="00262AF1" w:rsidRDefault="000C13AF" w:rsidP="000C13AF">
      <w:pPr>
        <w:suppressAutoHyphens/>
        <w:rPr>
          <w:rFonts w:ascii="FS Albert Arabic" w:hAnsi="FS Albert Arabic" w:cs="FS Albert Arabic"/>
        </w:rPr>
      </w:pPr>
    </w:p>
    <w:p w:rsidR="000C13AF" w:rsidRPr="00262AF1" w:rsidRDefault="000C13AF" w:rsidP="00564270">
      <w:pPr>
        <w:pStyle w:val="Heading2"/>
        <w:rPr>
          <w:rFonts w:ascii="FS Albert Arabic" w:hAnsi="FS Albert Arabic" w:cs="FS Albert Arabic"/>
        </w:rPr>
      </w:pPr>
      <w:bookmarkStart w:id="46" w:name="_Toc76648614"/>
      <w:r w:rsidRPr="00262AF1">
        <w:rPr>
          <w:rFonts w:ascii="FS Albert Arabic" w:hAnsi="FS Albert Arabic" w:cs="FS Albert Arabic"/>
        </w:rPr>
        <w:t>Plumbing Basis of Design</w:t>
      </w:r>
      <w:bookmarkEnd w:id="46"/>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The basis for plumbing design shall be the applicable local code.  It is recommended that a table be used to summarize the fixtures to be provided.  It is suggested that the table for each building or facility type have rows for rooms/areas and columns to check the areas that will have:  sinks, sanitary connections, floor drains, equipment drains, hose bibs, and/or emergency shower/eyewash stations, etc.</w:t>
      </w:r>
    </w:p>
    <w:p w:rsidR="000C13AF" w:rsidRPr="00262AF1" w:rsidRDefault="000C13AF" w:rsidP="000C13AF">
      <w:pPr>
        <w:suppressAutoHyphens/>
        <w:rPr>
          <w:rFonts w:ascii="FS Albert Arabic" w:hAnsi="FS Albert Arabic" w:cs="FS Albert Arabic"/>
          <w:i/>
        </w:rPr>
      </w:pPr>
    </w:p>
    <w:p w:rsidR="000C13AF" w:rsidRPr="00262AF1" w:rsidRDefault="000C13AF" w:rsidP="00564270">
      <w:pPr>
        <w:pStyle w:val="Heading2"/>
        <w:rPr>
          <w:rFonts w:ascii="FS Albert Arabic" w:hAnsi="FS Albert Arabic" w:cs="FS Albert Arabic"/>
        </w:rPr>
      </w:pPr>
      <w:bookmarkStart w:id="47" w:name="_Toc76648615"/>
      <w:r w:rsidRPr="00262AF1">
        <w:rPr>
          <w:rFonts w:ascii="FS Albert Arabic" w:hAnsi="FS Albert Arabic" w:cs="FS Albert Arabic"/>
        </w:rPr>
        <w:lastRenderedPageBreak/>
        <w:t>Piping Criteria</w:t>
      </w:r>
      <w:bookmarkEnd w:id="47"/>
    </w:p>
    <w:p w:rsidR="000C13AF" w:rsidRPr="00262AF1" w:rsidRDefault="000C13AF" w:rsidP="000C13AF">
      <w:pPr>
        <w:keepNext/>
        <w:suppressAutoHyphens/>
        <w:rPr>
          <w:rFonts w:ascii="FS Albert Arabic" w:hAnsi="FS Albert Arabic" w:cs="FS Albert Arabic"/>
        </w:rPr>
      </w:pPr>
    </w:p>
    <w:p w:rsidR="000C13AF" w:rsidRPr="00262AF1" w:rsidRDefault="000C13AF" w:rsidP="00564270">
      <w:pPr>
        <w:pStyle w:val="Heading3"/>
        <w:rPr>
          <w:rFonts w:ascii="FS Albert Arabic" w:hAnsi="FS Albert Arabic" w:cs="FS Albert Arabic"/>
        </w:rPr>
      </w:pPr>
      <w:bookmarkStart w:id="48" w:name="_Toc76648616"/>
      <w:r w:rsidRPr="00262AF1">
        <w:rPr>
          <w:rFonts w:ascii="FS Albert Arabic" w:hAnsi="FS Albert Arabic" w:cs="FS Albert Arabic"/>
        </w:rPr>
        <w:t>Pipe Sizing</w:t>
      </w:r>
      <w:bookmarkEnd w:id="48"/>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The design basis for pipe sizing shall be described here.  Sizing must conform to the applicable plumbing code (which is normally based upon either the flow rate or a fixture count method using the water supply fixture units or drain fixture units as specified in the plumbing code).  The Entity may require larger pipe sizes than the minimum sizes defined in the plumbing code.  Separate criteria may be required for sizing water supply, drainage, and vent piping.</w:t>
      </w:r>
    </w:p>
    <w:p w:rsidR="000C13AF" w:rsidRPr="00262AF1" w:rsidRDefault="000C13AF" w:rsidP="000C13AF">
      <w:pPr>
        <w:suppressAutoHyphens/>
        <w:rPr>
          <w:rFonts w:ascii="FS Albert Arabic" w:hAnsi="FS Albert Arabic" w:cs="FS Albert Arabic"/>
        </w:rPr>
      </w:pPr>
    </w:p>
    <w:p w:rsidR="000C13AF" w:rsidRPr="00262AF1" w:rsidRDefault="000C13AF" w:rsidP="00564270">
      <w:pPr>
        <w:pStyle w:val="Heading3"/>
        <w:rPr>
          <w:rFonts w:ascii="FS Albert Arabic" w:hAnsi="FS Albert Arabic" w:cs="FS Albert Arabic"/>
        </w:rPr>
      </w:pPr>
      <w:bookmarkStart w:id="49" w:name="_Toc76648617"/>
      <w:r w:rsidRPr="00262AF1">
        <w:rPr>
          <w:rFonts w:ascii="FS Albert Arabic" w:hAnsi="FS Albert Arabic" w:cs="FS Albert Arabic"/>
        </w:rPr>
        <w:t>Materials of Construction</w:t>
      </w:r>
      <w:bookmarkEnd w:id="49"/>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A list of acceptable materials to use for the various types of piping shall be listed here.  The materials must conform to the applicable plumbing code.</w:t>
      </w:r>
    </w:p>
    <w:p w:rsidR="000C13AF" w:rsidRPr="00262AF1" w:rsidRDefault="000C13AF" w:rsidP="000C13AF">
      <w:pPr>
        <w:suppressAutoHyphens/>
        <w:rPr>
          <w:rFonts w:ascii="FS Albert Arabic" w:hAnsi="FS Albert Arabic" w:cs="FS Albert Arabic"/>
        </w:rPr>
      </w:pPr>
    </w:p>
    <w:p w:rsidR="000C13AF" w:rsidRPr="00262AF1" w:rsidRDefault="000C13AF" w:rsidP="00564270">
      <w:pPr>
        <w:pStyle w:val="Heading3"/>
        <w:rPr>
          <w:rFonts w:ascii="FS Albert Arabic" w:hAnsi="FS Albert Arabic" w:cs="FS Albert Arabic"/>
        </w:rPr>
      </w:pPr>
      <w:bookmarkStart w:id="50" w:name="_Toc76648618"/>
      <w:r w:rsidRPr="00262AF1">
        <w:rPr>
          <w:rFonts w:ascii="FS Albert Arabic" w:hAnsi="FS Albert Arabic" w:cs="FS Albert Arabic"/>
        </w:rPr>
        <w:t>Insulation Requirements</w:t>
      </w:r>
      <w:bookmarkEnd w:id="50"/>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 xml:space="preserve">The </w:t>
      </w:r>
      <w:proofErr w:type="spellStart"/>
      <w:r w:rsidRPr="00262AF1">
        <w:rPr>
          <w:rFonts w:ascii="FS Albert Arabic" w:hAnsi="FS Albert Arabic" w:cs="FS Albert Arabic"/>
          <w:i/>
        </w:rPr>
        <w:t>the</w:t>
      </w:r>
      <w:proofErr w:type="spellEnd"/>
      <w:r w:rsidRPr="00262AF1">
        <w:rPr>
          <w:rFonts w:ascii="FS Albert Arabic" w:hAnsi="FS Albert Arabic" w:cs="FS Albert Arabic"/>
          <w:i/>
        </w:rPr>
        <w:t xml:space="preserve"> criteria for applying insulation (e.g., to prevent condensation from forming on cold water lines and for personnel protection on hot water lines) along with the insulation material to be used shall be stated here.  The criteria shall also consider the appropriate guidelines from the Energy Conservation Code portion of the applicable building code.</w:t>
      </w:r>
    </w:p>
    <w:p w:rsidR="000C13AF" w:rsidRPr="00262AF1" w:rsidRDefault="000C13AF" w:rsidP="000C13AF">
      <w:pPr>
        <w:suppressAutoHyphens/>
        <w:rPr>
          <w:rFonts w:ascii="FS Albert Arabic" w:hAnsi="FS Albert Arabic" w:cs="FS Albert Arabic"/>
        </w:rPr>
      </w:pPr>
    </w:p>
    <w:p w:rsidR="000C13AF" w:rsidRPr="00262AF1" w:rsidRDefault="000C13AF" w:rsidP="00564270">
      <w:pPr>
        <w:pStyle w:val="Heading2"/>
        <w:rPr>
          <w:rFonts w:ascii="FS Albert Arabic" w:hAnsi="FS Albert Arabic" w:cs="FS Albert Arabic"/>
        </w:rPr>
      </w:pPr>
      <w:bookmarkStart w:id="51" w:name="_Toc76648619"/>
      <w:r w:rsidRPr="00262AF1">
        <w:rPr>
          <w:rFonts w:ascii="FS Albert Arabic" w:hAnsi="FS Albert Arabic" w:cs="FS Albert Arabic"/>
        </w:rPr>
        <w:lastRenderedPageBreak/>
        <w:t>Backflow Prevention</w:t>
      </w:r>
      <w:bookmarkEnd w:id="51"/>
    </w:p>
    <w:p w:rsidR="000C13AF" w:rsidRPr="00262AF1" w:rsidRDefault="000C13AF" w:rsidP="000C13AF">
      <w:pPr>
        <w:keepNext/>
        <w:suppressAutoHyphens/>
        <w:rPr>
          <w:rFonts w:ascii="FS Albert Arabic" w:hAnsi="FS Albert Arabic" w:cs="FS Albert Arabic"/>
        </w:rPr>
      </w:pPr>
    </w:p>
    <w:p w:rsidR="000C13AF" w:rsidRPr="00262AF1" w:rsidRDefault="000C13AF" w:rsidP="00564270">
      <w:pPr>
        <w:pStyle w:val="Heading3"/>
        <w:rPr>
          <w:rFonts w:ascii="FS Albert Arabic" w:hAnsi="FS Albert Arabic" w:cs="FS Albert Arabic"/>
        </w:rPr>
      </w:pPr>
      <w:bookmarkStart w:id="52" w:name="_Toc76648620"/>
      <w:r w:rsidRPr="00262AF1">
        <w:rPr>
          <w:rFonts w:ascii="FS Albert Arabic" w:hAnsi="FS Albert Arabic" w:cs="FS Albert Arabic"/>
        </w:rPr>
        <w:t>Building Inlet</w:t>
      </w:r>
      <w:bookmarkEnd w:id="52"/>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 xml:space="preserve">The type of backflow preventer (e.g., double check valve or pressure reducing) to be used at the inlet to each building shall be stated to conform </w:t>
      </w:r>
      <w:proofErr w:type="gramStart"/>
      <w:r w:rsidRPr="00262AF1">
        <w:rPr>
          <w:rFonts w:ascii="FS Albert Arabic" w:hAnsi="FS Albert Arabic" w:cs="FS Albert Arabic"/>
          <w:i/>
        </w:rPr>
        <w:t>with</w:t>
      </w:r>
      <w:proofErr w:type="gramEnd"/>
      <w:r w:rsidRPr="00262AF1">
        <w:rPr>
          <w:rFonts w:ascii="FS Albert Arabic" w:hAnsi="FS Albert Arabic" w:cs="FS Albert Arabic"/>
          <w:i/>
        </w:rPr>
        <w:t xml:space="preserve"> the applicable plumbing code.  The location of the backflow preventer shall also be described here.  (If there is no plumbing code requirement for specific location, the location should be selected based upon local customary practice.)</w:t>
      </w:r>
    </w:p>
    <w:p w:rsidR="000C13AF" w:rsidRPr="00262AF1" w:rsidRDefault="000C13AF" w:rsidP="000C13AF">
      <w:pPr>
        <w:suppressAutoHyphens/>
        <w:rPr>
          <w:rFonts w:ascii="FS Albert Arabic" w:hAnsi="FS Albert Arabic" w:cs="FS Albert Arabic"/>
        </w:rPr>
      </w:pPr>
    </w:p>
    <w:p w:rsidR="000C13AF" w:rsidRPr="00262AF1" w:rsidRDefault="000C13AF" w:rsidP="00564270">
      <w:pPr>
        <w:pStyle w:val="Heading3"/>
        <w:rPr>
          <w:rFonts w:ascii="FS Albert Arabic" w:hAnsi="FS Albert Arabic" w:cs="FS Albert Arabic"/>
        </w:rPr>
      </w:pPr>
      <w:bookmarkStart w:id="53" w:name="_Toc76648621"/>
      <w:r w:rsidRPr="00262AF1">
        <w:rPr>
          <w:rFonts w:ascii="FS Albert Arabic" w:hAnsi="FS Albert Arabic" w:cs="FS Albert Arabic"/>
        </w:rPr>
        <w:t>Plumbing Fixtures</w:t>
      </w:r>
      <w:bookmarkEnd w:id="53"/>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 xml:space="preserve">The method of backflow prevention (e.g., backflow preventer or air gap) shall be stated to conform </w:t>
      </w:r>
      <w:proofErr w:type="gramStart"/>
      <w:r w:rsidRPr="00262AF1">
        <w:rPr>
          <w:rFonts w:ascii="FS Albert Arabic" w:hAnsi="FS Albert Arabic" w:cs="FS Albert Arabic"/>
          <w:i/>
        </w:rPr>
        <w:t>with</w:t>
      </w:r>
      <w:proofErr w:type="gramEnd"/>
      <w:r w:rsidRPr="00262AF1">
        <w:rPr>
          <w:rFonts w:ascii="FS Albert Arabic" w:hAnsi="FS Albert Arabic" w:cs="FS Albert Arabic"/>
          <w:i/>
        </w:rPr>
        <w:t xml:space="preserve"> the applicable plumbing code.</w:t>
      </w:r>
    </w:p>
    <w:p w:rsidR="000C13AF" w:rsidRPr="00262AF1" w:rsidRDefault="000C13AF" w:rsidP="000C13AF">
      <w:pPr>
        <w:suppressAutoHyphens/>
        <w:rPr>
          <w:rFonts w:ascii="FS Albert Arabic" w:hAnsi="FS Albert Arabic" w:cs="FS Albert Arabic"/>
        </w:rPr>
      </w:pPr>
    </w:p>
    <w:p w:rsidR="000C13AF" w:rsidRPr="00262AF1" w:rsidRDefault="000C13AF" w:rsidP="00564270">
      <w:pPr>
        <w:pStyle w:val="Heading3"/>
        <w:rPr>
          <w:rFonts w:ascii="FS Albert Arabic" w:hAnsi="FS Albert Arabic" w:cs="FS Albert Arabic"/>
        </w:rPr>
      </w:pPr>
      <w:bookmarkStart w:id="54" w:name="_Toc76648622"/>
      <w:r w:rsidRPr="00262AF1">
        <w:rPr>
          <w:rFonts w:ascii="FS Albert Arabic" w:hAnsi="FS Albert Arabic" w:cs="FS Albert Arabic"/>
        </w:rPr>
        <w:t>Fire Water Supply</w:t>
      </w:r>
      <w:bookmarkEnd w:id="54"/>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If fire protection systems are supplied from the same building water supply as the potable water, the type of backflow preventer used in the branch connection to the fire protection system shall be stated</w:t>
      </w:r>
      <w:r w:rsidRPr="00262AF1">
        <w:rPr>
          <w:rFonts w:ascii="FS Albert Arabic" w:hAnsi="FS Albert Arabic" w:cs="FS Albert Arabic"/>
          <w:i/>
          <w:color w:val="0070C0"/>
        </w:rPr>
        <w:t>.</w:t>
      </w:r>
    </w:p>
    <w:p w:rsidR="000C13AF" w:rsidRPr="00262AF1" w:rsidRDefault="000C13AF" w:rsidP="000C13AF">
      <w:pPr>
        <w:suppressAutoHyphens/>
        <w:rPr>
          <w:rFonts w:ascii="FS Albert Arabic" w:hAnsi="FS Albert Arabic" w:cs="FS Albert Arabic"/>
        </w:rPr>
      </w:pPr>
    </w:p>
    <w:p w:rsidR="000C13AF" w:rsidRPr="00262AF1" w:rsidRDefault="000C13AF" w:rsidP="00564270">
      <w:pPr>
        <w:pStyle w:val="Heading3"/>
        <w:rPr>
          <w:rFonts w:ascii="FS Albert Arabic" w:hAnsi="FS Albert Arabic" w:cs="FS Albert Arabic"/>
        </w:rPr>
      </w:pPr>
      <w:bookmarkStart w:id="55" w:name="_Toc76648623"/>
      <w:r w:rsidRPr="00262AF1">
        <w:rPr>
          <w:rFonts w:ascii="FS Albert Arabic" w:hAnsi="FS Albert Arabic" w:cs="FS Albert Arabic"/>
        </w:rPr>
        <w:t>Hose Bib Connections</w:t>
      </w:r>
      <w:bookmarkEnd w:id="55"/>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The type of vacuum breaker (e.g., pressure type, atmospheric type, or permanently attached hose connection type) installed at all hose bibs, sill cocks, wall hydrants, or any other devices with a hose connection shall be stated.</w:t>
      </w:r>
    </w:p>
    <w:p w:rsidR="000C13AF" w:rsidRPr="00262AF1" w:rsidRDefault="000C13AF" w:rsidP="000C13AF">
      <w:pPr>
        <w:suppressAutoHyphens/>
        <w:rPr>
          <w:rFonts w:ascii="FS Albert Arabic" w:hAnsi="FS Albert Arabic" w:cs="FS Albert Arabic"/>
        </w:rPr>
      </w:pPr>
    </w:p>
    <w:p w:rsidR="000C13AF" w:rsidRPr="00262AF1" w:rsidRDefault="000C13AF" w:rsidP="00564270">
      <w:pPr>
        <w:pStyle w:val="Heading2"/>
        <w:rPr>
          <w:rFonts w:ascii="FS Albert Arabic" w:hAnsi="FS Albert Arabic" w:cs="FS Albert Arabic"/>
        </w:rPr>
      </w:pPr>
      <w:bookmarkStart w:id="56" w:name="_Toc76648624"/>
      <w:r w:rsidRPr="00262AF1">
        <w:rPr>
          <w:rFonts w:ascii="FS Albert Arabic" w:hAnsi="FS Albert Arabic" w:cs="FS Albert Arabic"/>
        </w:rPr>
        <w:lastRenderedPageBreak/>
        <w:t>Valves and Isolation</w:t>
      </w:r>
      <w:bookmarkEnd w:id="56"/>
    </w:p>
    <w:p w:rsidR="000C13AF" w:rsidRPr="00262AF1" w:rsidRDefault="000C13AF" w:rsidP="000C13AF">
      <w:pPr>
        <w:keepNext/>
        <w:suppressAutoHyphens/>
        <w:rPr>
          <w:rFonts w:ascii="FS Albert Arabic" w:hAnsi="FS Albert Arabic" w:cs="FS Albert Arabic"/>
        </w:rPr>
      </w:pPr>
    </w:p>
    <w:p w:rsidR="000C13AF" w:rsidRPr="00262AF1" w:rsidRDefault="000C13AF" w:rsidP="00564270">
      <w:pPr>
        <w:pStyle w:val="Heading3"/>
        <w:rPr>
          <w:rFonts w:ascii="FS Albert Arabic" w:hAnsi="FS Albert Arabic" w:cs="FS Albert Arabic"/>
        </w:rPr>
      </w:pPr>
      <w:bookmarkStart w:id="57" w:name="_Toc76648625"/>
      <w:r w:rsidRPr="00262AF1">
        <w:rPr>
          <w:rFonts w:ascii="FS Albert Arabic" w:hAnsi="FS Albert Arabic" w:cs="FS Albert Arabic"/>
        </w:rPr>
        <w:t>Required Locations</w:t>
      </w:r>
      <w:bookmarkEnd w:id="57"/>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The locations that require full-open type isolation valves in the potable water supply pipe shall be listed, which typically include the following:</w:t>
      </w:r>
    </w:p>
    <w:p w:rsidR="000C13AF" w:rsidRPr="00262AF1" w:rsidRDefault="000C13AF" w:rsidP="000C13AF">
      <w:pPr>
        <w:pStyle w:val="ListParagraph"/>
        <w:keepLines/>
        <w:numPr>
          <w:ilvl w:val="0"/>
          <w:numId w:val="30"/>
        </w:numPr>
        <w:suppressAutoHyphens/>
        <w:contextualSpacing/>
        <w:rPr>
          <w:rFonts w:ascii="FS Albert Arabic" w:hAnsi="FS Albert Arabic" w:cs="FS Albert Arabic"/>
          <w:i/>
        </w:rPr>
      </w:pPr>
      <w:r w:rsidRPr="00262AF1">
        <w:rPr>
          <w:rFonts w:ascii="FS Albert Arabic" w:hAnsi="FS Albert Arabic" w:cs="FS Albert Arabic"/>
          <w:i/>
        </w:rPr>
        <w:t>Building entrance</w:t>
      </w:r>
    </w:p>
    <w:p w:rsidR="000C13AF" w:rsidRPr="00262AF1" w:rsidRDefault="000C13AF" w:rsidP="000C13AF">
      <w:pPr>
        <w:pStyle w:val="ListParagraph"/>
        <w:keepLines/>
        <w:numPr>
          <w:ilvl w:val="0"/>
          <w:numId w:val="30"/>
        </w:numPr>
        <w:suppressAutoHyphens/>
        <w:contextualSpacing/>
        <w:rPr>
          <w:rFonts w:ascii="FS Albert Arabic" w:hAnsi="FS Albert Arabic" w:cs="FS Albert Arabic"/>
          <w:i/>
        </w:rPr>
      </w:pPr>
      <w:r w:rsidRPr="00262AF1">
        <w:rPr>
          <w:rFonts w:ascii="FS Albert Arabic" w:hAnsi="FS Albert Arabic" w:cs="FS Albert Arabic"/>
          <w:i/>
        </w:rPr>
        <w:t>Base of each building riser</w:t>
      </w:r>
    </w:p>
    <w:p w:rsidR="000C13AF" w:rsidRPr="00262AF1" w:rsidRDefault="000C13AF" w:rsidP="000C13AF">
      <w:pPr>
        <w:pStyle w:val="ListParagraph"/>
        <w:keepLines/>
        <w:numPr>
          <w:ilvl w:val="0"/>
          <w:numId w:val="30"/>
        </w:numPr>
        <w:suppressAutoHyphens/>
        <w:contextualSpacing/>
        <w:rPr>
          <w:rFonts w:ascii="FS Albert Arabic" w:hAnsi="FS Albert Arabic" w:cs="FS Albert Arabic"/>
          <w:i/>
        </w:rPr>
      </w:pPr>
      <w:r w:rsidRPr="00262AF1">
        <w:rPr>
          <w:rFonts w:ascii="FS Albert Arabic" w:hAnsi="FS Albert Arabic" w:cs="FS Albert Arabic"/>
          <w:i/>
        </w:rPr>
        <w:t>Discharge of any water meter</w:t>
      </w:r>
    </w:p>
    <w:p w:rsidR="000C13AF" w:rsidRPr="00262AF1" w:rsidRDefault="000C13AF" w:rsidP="000C13AF">
      <w:pPr>
        <w:pStyle w:val="ListParagraph"/>
        <w:keepLines/>
        <w:numPr>
          <w:ilvl w:val="0"/>
          <w:numId w:val="30"/>
        </w:numPr>
        <w:suppressAutoHyphens/>
        <w:contextualSpacing/>
        <w:rPr>
          <w:rFonts w:ascii="FS Albert Arabic" w:hAnsi="FS Albert Arabic" w:cs="FS Albert Arabic"/>
          <w:i/>
        </w:rPr>
      </w:pPr>
      <w:r w:rsidRPr="00262AF1">
        <w:rPr>
          <w:rFonts w:ascii="FS Albert Arabic" w:hAnsi="FS Albert Arabic" w:cs="FS Albert Arabic"/>
          <w:i/>
        </w:rPr>
        <w:t>Inlet of each water tank</w:t>
      </w:r>
    </w:p>
    <w:p w:rsidR="000C13AF" w:rsidRPr="00262AF1" w:rsidRDefault="000C13AF" w:rsidP="000C13AF">
      <w:pPr>
        <w:pStyle w:val="ListParagraph"/>
        <w:keepLines/>
        <w:suppressAutoHyphens/>
        <w:ind w:left="0"/>
        <w:contextualSpacing/>
        <w:rPr>
          <w:rFonts w:ascii="FS Albert Arabic" w:hAnsi="FS Albert Arabic" w:cs="FS Albert Arabic"/>
          <w:i/>
        </w:rPr>
      </w:pPr>
      <w:r w:rsidRPr="00262AF1">
        <w:rPr>
          <w:rFonts w:ascii="FS Albert Arabic" w:hAnsi="FS Albert Arabic" w:cs="FS Albert Arabic"/>
          <w:i/>
        </w:rPr>
        <w:t>Inlet of each water heater</w:t>
      </w:r>
    </w:p>
    <w:p w:rsidR="000C13AF" w:rsidRPr="00262AF1" w:rsidRDefault="000C13AF" w:rsidP="000C13AF">
      <w:pPr>
        <w:suppressAutoHyphens/>
        <w:rPr>
          <w:rFonts w:ascii="FS Albert Arabic" w:hAnsi="FS Albert Arabic" w:cs="FS Albert Arabic"/>
        </w:rPr>
      </w:pPr>
    </w:p>
    <w:p w:rsidR="000C13AF" w:rsidRPr="00262AF1" w:rsidRDefault="000C13AF" w:rsidP="00564270">
      <w:pPr>
        <w:pStyle w:val="Heading3"/>
        <w:rPr>
          <w:rFonts w:ascii="FS Albert Arabic" w:hAnsi="FS Albert Arabic" w:cs="FS Albert Arabic"/>
        </w:rPr>
      </w:pPr>
      <w:bookmarkStart w:id="58" w:name="_Toc76648626"/>
      <w:r w:rsidRPr="00262AF1">
        <w:rPr>
          <w:rFonts w:ascii="FS Albert Arabic" w:hAnsi="FS Albert Arabic" w:cs="FS Albert Arabic"/>
        </w:rPr>
        <w:t>Fixture Isolation</w:t>
      </w:r>
      <w:bookmarkEnd w:id="58"/>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The requirement for a shutoff valve in the potable water supply to each plumbing fixture (with separate valves for the hot and cold water lines to each fixture) shall be stated.</w:t>
      </w:r>
    </w:p>
    <w:p w:rsidR="000C13AF" w:rsidRPr="00262AF1" w:rsidRDefault="000C13AF" w:rsidP="000C13AF">
      <w:pPr>
        <w:suppressAutoHyphens/>
        <w:rPr>
          <w:rFonts w:ascii="FS Albert Arabic" w:hAnsi="FS Albert Arabic" w:cs="FS Albert Arabic"/>
        </w:rPr>
      </w:pPr>
    </w:p>
    <w:p w:rsidR="000C13AF" w:rsidRPr="00262AF1" w:rsidRDefault="000C13AF" w:rsidP="00564270">
      <w:pPr>
        <w:pStyle w:val="Heading3"/>
        <w:rPr>
          <w:rFonts w:ascii="FS Albert Arabic" w:hAnsi="FS Albert Arabic" w:cs="FS Albert Arabic"/>
        </w:rPr>
      </w:pPr>
      <w:bookmarkStart w:id="59" w:name="_Toc76648627"/>
      <w:r w:rsidRPr="00262AF1">
        <w:rPr>
          <w:rFonts w:ascii="FS Albert Arabic" w:hAnsi="FS Albert Arabic" w:cs="FS Albert Arabic"/>
        </w:rPr>
        <w:t>Access Requirements</w:t>
      </w:r>
      <w:bookmarkEnd w:id="59"/>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The locations for shutoff valves and isolation valves located in accessible areas (or with means of access) shall be stated.  The location for each sill cock or wall hydrant isolation (which can be separately controlled by a valve located inside the building) shall also be indicated.</w:t>
      </w:r>
    </w:p>
    <w:p w:rsidR="000C13AF" w:rsidRPr="00262AF1" w:rsidRDefault="000C13AF" w:rsidP="000C13AF">
      <w:pPr>
        <w:suppressAutoHyphens/>
        <w:rPr>
          <w:rFonts w:ascii="FS Albert Arabic" w:hAnsi="FS Albert Arabic" w:cs="FS Albert Arabic"/>
        </w:rPr>
      </w:pPr>
    </w:p>
    <w:p w:rsidR="000C13AF" w:rsidRPr="00262AF1" w:rsidRDefault="000C13AF" w:rsidP="00564270">
      <w:pPr>
        <w:pStyle w:val="Heading2"/>
        <w:rPr>
          <w:rFonts w:ascii="FS Albert Arabic" w:hAnsi="FS Albert Arabic" w:cs="FS Albert Arabic"/>
        </w:rPr>
      </w:pPr>
      <w:bookmarkStart w:id="60" w:name="_Toc76648628"/>
      <w:r w:rsidRPr="00262AF1">
        <w:rPr>
          <w:rFonts w:ascii="FS Albert Arabic" w:hAnsi="FS Albert Arabic" w:cs="FS Albert Arabic"/>
        </w:rPr>
        <w:lastRenderedPageBreak/>
        <w:t>Drain Connection Criteria</w:t>
      </w:r>
      <w:bookmarkEnd w:id="60"/>
    </w:p>
    <w:p w:rsidR="000C13AF" w:rsidRPr="00262AF1" w:rsidRDefault="000C13AF" w:rsidP="000C13AF">
      <w:pPr>
        <w:keepNext/>
        <w:suppressAutoHyphens/>
        <w:rPr>
          <w:rFonts w:ascii="FS Albert Arabic" w:hAnsi="FS Albert Arabic" w:cs="FS Albert Arabic"/>
        </w:rPr>
      </w:pPr>
    </w:p>
    <w:p w:rsidR="000C13AF" w:rsidRPr="00262AF1" w:rsidRDefault="000C13AF" w:rsidP="00564270">
      <w:pPr>
        <w:pStyle w:val="Heading3"/>
        <w:rPr>
          <w:rFonts w:ascii="FS Albert Arabic" w:hAnsi="FS Albert Arabic" w:cs="FS Albert Arabic"/>
        </w:rPr>
      </w:pPr>
      <w:bookmarkStart w:id="61" w:name="_Toc76648629"/>
      <w:r w:rsidRPr="00262AF1">
        <w:rPr>
          <w:rFonts w:ascii="FS Albert Arabic" w:hAnsi="FS Albert Arabic" w:cs="FS Albert Arabic"/>
        </w:rPr>
        <w:t>Connection Type</w:t>
      </w:r>
      <w:bookmarkEnd w:id="61"/>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The design basis for connecting drains from all plumbing fixtures directly to a building sanitary drain shall be stated.  A statement shall also be included to ensure that the drainage or discharge from any device other than a plumbing fixture shall not be directly connected to a sanitary drain, vent, or building drain system.</w:t>
      </w:r>
    </w:p>
    <w:p w:rsidR="000C13AF" w:rsidRPr="00262AF1" w:rsidRDefault="000C13AF" w:rsidP="000C13AF">
      <w:pPr>
        <w:suppressAutoHyphens/>
        <w:rPr>
          <w:rFonts w:ascii="FS Albert Arabic" w:hAnsi="FS Albert Arabic" w:cs="FS Albert Arabic"/>
        </w:rPr>
      </w:pPr>
    </w:p>
    <w:p w:rsidR="000C13AF" w:rsidRPr="00262AF1" w:rsidRDefault="000C13AF" w:rsidP="00564270">
      <w:pPr>
        <w:pStyle w:val="Heading3"/>
        <w:rPr>
          <w:rFonts w:ascii="FS Albert Arabic" w:hAnsi="FS Albert Arabic" w:cs="FS Albert Arabic"/>
        </w:rPr>
      </w:pPr>
      <w:bookmarkStart w:id="62" w:name="_Toc76648630"/>
      <w:r w:rsidRPr="00262AF1">
        <w:rPr>
          <w:rFonts w:ascii="FS Albert Arabic" w:hAnsi="FS Albert Arabic" w:cs="FS Albert Arabic"/>
        </w:rPr>
        <w:t>Indirect Drain Connection Requirements</w:t>
      </w:r>
      <w:bookmarkEnd w:id="62"/>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 xml:space="preserve">The criteria shall state the basis for any indirect connections (e.g., use of an air gap and/or a trap).  Indirect drain piping shall not be smaller than the nominal size of the outlet on the equipment or device to which it connects.  The criteria shall also state whether indirect connections to drain systems are allowed in a toilet room, confined space, concealed space, inaccessible </w:t>
      </w:r>
      <w:proofErr w:type="spellStart"/>
      <w:r w:rsidRPr="00262AF1">
        <w:rPr>
          <w:rFonts w:ascii="FS Albert Arabic" w:hAnsi="FS Albert Arabic" w:cs="FS Albert Arabic"/>
          <w:i/>
        </w:rPr>
        <w:t>spac</w:t>
      </w:r>
      <w:proofErr w:type="gramStart"/>
      <w:r w:rsidRPr="00262AF1">
        <w:rPr>
          <w:rFonts w:ascii="FS Albert Arabic" w:hAnsi="FS Albert Arabic" w:cs="FS Albert Arabic"/>
          <w:i/>
        </w:rPr>
        <w:t>,e</w:t>
      </w:r>
      <w:proofErr w:type="spellEnd"/>
      <w:proofErr w:type="gramEnd"/>
      <w:r w:rsidRPr="00262AF1">
        <w:rPr>
          <w:rFonts w:ascii="FS Albert Arabic" w:hAnsi="FS Albert Arabic" w:cs="FS Albert Arabic"/>
          <w:i/>
        </w:rPr>
        <w:t xml:space="preserve"> or an unventilated space.</w:t>
      </w:r>
    </w:p>
    <w:p w:rsidR="000C13AF" w:rsidRPr="00262AF1" w:rsidRDefault="000C13AF" w:rsidP="000C13AF">
      <w:pPr>
        <w:suppressAutoHyphens/>
        <w:rPr>
          <w:rFonts w:ascii="FS Albert Arabic" w:hAnsi="FS Albert Arabic" w:cs="FS Albert Arabic"/>
        </w:rPr>
      </w:pPr>
    </w:p>
    <w:p w:rsidR="000C13AF" w:rsidRPr="00262AF1" w:rsidRDefault="000C13AF" w:rsidP="00564270">
      <w:pPr>
        <w:pStyle w:val="Heading3"/>
        <w:rPr>
          <w:rFonts w:ascii="FS Albert Arabic" w:hAnsi="FS Albert Arabic" w:cs="FS Albert Arabic"/>
        </w:rPr>
      </w:pPr>
      <w:bookmarkStart w:id="63" w:name="_Toc76648631"/>
      <w:r w:rsidRPr="00262AF1">
        <w:rPr>
          <w:rFonts w:ascii="FS Albert Arabic" w:hAnsi="FS Albert Arabic" w:cs="FS Albert Arabic"/>
        </w:rPr>
        <w:t>Air-Conditioning Equipment</w:t>
      </w:r>
      <w:bookmarkEnd w:id="63"/>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The methodology for indirect discharge of condensate or other drainage from air-conditioning or cooling equipment to a trapped and vented drain collection line through an air gap shall be described.</w:t>
      </w:r>
    </w:p>
    <w:p w:rsidR="000C13AF" w:rsidRPr="00262AF1" w:rsidRDefault="000C13AF" w:rsidP="000C13AF">
      <w:pPr>
        <w:suppressAutoHyphens/>
        <w:rPr>
          <w:rFonts w:ascii="FS Albert Arabic" w:hAnsi="FS Albert Arabic" w:cs="FS Albert Arabic"/>
        </w:rPr>
      </w:pPr>
    </w:p>
    <w:p w:rsidR="000C13AF" w:rsidRPr="00262AF1" w:rsidRDefault="000C13AF" w:rsidP="00564270">
      <w:pPr>
        <w:pStyle w:val="Heading3"/>
        <w:rPr>
          <w:rFonts w:ascii="FS Albert Arabic" w:hAnsi="FS Albert Arabic" w:cs="FS Albert Arabic"/>
        </w:rPr>
      </w:pPr>
      <w:bookmarkStart w:id="64" w:name="_Toc76648632"/>
      <w:r w:rsidRPr="00262AF1">
        <w:rPr>
          <w:rFonts w:ascii="FS Albert Arabic" w:hAnsi="FS Albert Arabic" w:cs="FS Albert Arabic"/>
        </w:rPr>
        <w:t>Drain Hub Connections</w:t>
      </w:r>
      <w:bookmarkEnd w:id="64"/>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The minimum distance (e.g., 50 mm) that open hub drains for indirect waste connections shall extend above the surrounding floor shall be stated.  The sizing basis for indirect drain connections (e.g., at least one nominal pipe size larger than the indirect drain piping) shall also be indicated.</w:t>
      </w:r>
    </w:p>
    <w:p w:rsidR="000C13AF" w:rsidRPr="00262AF1" w:rsidRDefault="000C13AF" w:rsidP="000C13AF">
      <w:pPr>
        <w:suppressAutoHyphens/>
        <w:rPr>
          <w:rFonts w:ascii="FS Albert Arabic" w:hAnsi="FS Albert Arabic" w:cs="FS Albert Arabic"/>
        </w:rPr>
      </w:pPr>
    </w:p>
    <w:p w:rsidR="00AE7A95" w:rsidRPr="00262AF1" w:rsidRDefault="00AE7A95" w:rsidP="000C13AF">
      <w:pPr>
        <w:suppressAutoHyphens/>
        <w:rPr>
          <w:rFonts w:ascii="FS Albert Arabic" w:hAnsi="FS Albert Arabic" w:cs="FS Albert Arabic"/>
        </w:rPr>
      </w:pPr>
    </w:p>
    <w:p w:rsidR="00AE7A95" w:rsidRPr="00262AF1" w:rsidRDefault="00AE7A95" w:rsidP="000C13AF">
      <w:pPr>
        <w:suppressAutoHyphens/>
        <w:rPr>
          <w:rFonts w:ascii="FS Albert Arabic" w:hAnsi="FS Albert Arabic" w:cs="FS Albert Arabic"/>
        </w:rPr>
      </w:pPr>
    </w:p>
    <w:p w:rsidR="00AE7A95" w:rsidRPr="00262AF1" w:rsidRDefault="00AE7A95" w:rsidP="000C13AF">
      <w:pPr>
        <w:suppressAutoHyphens/>
        <w:rPr>
          <w:rFonts w:ascii="FS Albert Arabic" w:hAnsi="FS Albert Arabic" w:cs="FS Albert Arabic"/>
        </w:rPr>
      </w:pPr>
    </w:p>
    <w:p w:rsidR="00AE7A95" w:rsidRPr="00262AF1" w:rsidRDefault="00AE7A95" w:rsidP="000C13AF">
      <w:pPr>
        <w:suppressAutoHyphens/>
        <w:rPr>
          <w:rFonts w:ascii="FS Albert Arabic" w:hAnsi="FS Albert Arabic" w:cs="FS Albert Arabic"/>
        </w:rPr>
      </w:pPr>
    </w:p>
    <w:p w:rsidR="000C13AF" w:rsidRPr="00262AF1" w:rsidRDefault="000C13AF" w:rsidP="00564270">
      <w:pPr>
        <w:pStyle w:val="Heading2"/>
        <w:rPr>
          <w:rFonts w:ascii="FS Albert Arabic" w:hAnsi="FS Albert Arabic" w:cs="FS Albert Arabic"/>
        </w:rPr>
      </w:pPr>
      <w:bookmarkStart w:id="65" w:name="_Toc76648633"/>
      <w:r w:rsidRPr="00262AF1">
        <w:rPr>
          <w:rFonts w:ascii="FS Albert Arabic" w:hAnsi="FS Albert Arabic" w:cs="FS Albert Arabic"/>
        </w:rPr>
        <w:t>Specialty Fixtures</w:t>
      </w:r>
      <w:bookmarkEnd w:id="65"/>
    </w:p>
    <w:p w:rsidR="008411B6" w:rsidRPr="00262AF1" w:rsidRDefault="008411B6" w:rsidP="008411B6">
      <w:pPr>
        <w:rPr>
          <w:rFonts w:ascii="FS Albert Arabic" w:hAnsi="FS Albert Arabic" w:cs="FS Albert Arabic"/>
        </w:rPr>
      </w:pPr>
    </w:p>
    <w:p w:rsidR="000C13AF" w:rsidRPr="00262AF1" w:rsidRDefault="000C13AF" w:rsidP="008411B6">
      <w:pPr>
        <w:pStyle w:val="Heading3"/>
        <w:rPr>
          <w:rFonts w:ascii="FS Albert Arabic" w:hAnsi="FS Albert Arabic" w:cs="FS Albert Arabic"/>
        </w:rPr>
      </w:pPr>
      <w:bookmarkStart w:id="66" w:name="_Toc76648634"/>
      <w:r w:rsidRPr="00262AF1">
        <w:rPr>
          <w:rFonts w:ascii="FS Albert Arabic" w:hAnsi="FS Albert Arabic" w:cs="FS Albert Arabic"/>
        </w:rPr>
        <w:t>Water Hammer Arrestors</w:t>
      </w:r>
      <w:bookmarkEnd w:id="66"/>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The requirements for where to locate shock absorbing devices shall be stated (e.g., at each pipe riser; on all water distribution piping that contains a quick-closing valve just upstream of the quick-closing valve, such as a solenoid valve, pneumatic valve; on all long supply piping runs, near locations where two or more similar adjacent fixtures are supplied by the same branch, or at faucets of the self-closing or push-pull type).  The shock absorbing device shall be located as close as possible to the quick closing valve.</w:t>
      </w:r>
    </w:p>
    <w:p w:rsidR="000C13AF" w:rsidRPr="00262AF1" w:rsidRDefault="000C13AF" w:rsidP="000C13AF">
      <w:pPr>
        <w:suppressAutoHyphens/>
        <w:rPr>
          <w:rFonts w:ascii="FS Albert Arabic" w:hAnsi="FS Albert Arabic" w:cs="FS Albert Arabic"/>
        </w:rPr>
      </w:pPr>
    </w:p>
    <w:p w:rsidR="000C13AF" w:rsidRPr="00262AF1" w:rsidRDefault="000C13AF" w:rsidP="008411B6">
      <w:pPr>
        <w:pStyle w:val="Heading3"/>
        <w:rPr>
          <w:rFonts w:ascii="FS Albert Arabic" w:hAnsi="FS Albert Arabic" w:cs="FS Albert Arabic"/>
        </w:rPr>
      </w:pPr>
      <w:bookmarkStart w:id="67" w:name="_Toc76648635"/>
      <w:r w:rsidRPr="00262AF1">
        <w:rPr>
          <w:rFonts w:ascii="FS Albert Arabic" w:hAnsi="FS Albert Arabic" w:cs="FS Albert Arabic"/>
        </w:rPr>
        <w:t>Trap Seal Priming</w:t>
      </w:r>
      <w:bookmarkEnd w:id="67"/>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The methodology for replenishing the seal in a trap that could lose its water seal due to evaporation (because of infrequent use) shall be stated (e.g., having an accessible means to replenish the seal manually if allowed by the applicable plumbing code or with a trap seal priming device).</w:t>
      </w:r>
    </w:p>
    <w:p w:rsidR="000C13AF" w:rsidRPr="00262AF1" w:rsidRDefault="000C13AF" w:rsidP="000C13AF">
      <w:pPr>
        <w:suppressAutoHyphens/>
        <w:rPr>
          <w:rFonts w:ascii="FS Albert Arabic" w:hAnsi="FS Albert Arabic" w:cs="FS Albert Arabic"/>
        </w:rPr>
      </w:pPr>
    </w:p>
    <w:p w:rsidR="000C13AF" w:rsidRPr="00262AF1" w:rsidRDefault="000C13AF" w:rsidP="008411B6">
      <w:pPr>
        <w:pStyle w:val="Heading3"/>
        <w:rPr>
          <w:rFonts w:ascii="FS Albert Arabic" w:hAnsi="FS Albert Arabic" w:cs="FS Albert Arabic"/>
        </w:rPr>
      </w:pPr>
      <w:bookmarkStart w:id="68" w:name="_Toc76648636"/>
      <w:r w:rsidRPr="00262AF1">
        <w:rPr>
          <w:rFonts w:ascii="FS Albert Arabic" w:hAnsi="FS Albert Arabic" w:cs="FS Albert Arabic"/>
        </w:rPr>
        <w:t>Temperature Mixing Valves</w:t>
      </w:r>
      <w:bookmarkEnd w:id="68"/>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The design basis (and associated code reference) for a temperature mixing valve that will ensure an appropriate tepid water temperature for the water supply to emergency shower/eyewash stations shall be stated.</w:t>
      </w:r>
    </w:p>
    <w:p w:rsidR="000C13AF" w:rsidRPr="00262AF1" w:rsidRDefault="000C13AF" w:rsidP="000C13AF">
      <w:pPr>
        <w:suppressAutoHyphens/>
        <w:rPr>
          <w:rFonts w:ascii="FS Albert Arabic" w:hAnsi="FS Albert Arabic" w:cs="FS Albert Arabic"/>
        </w:rPr>
      </w:pPr>
    </w:p>
    <w:p w:rsidR="000C13AF" w:rsidRPr="00262AF1" w:rsidRDefault="000C13AF" w:rsidP="008411B6">
      <w:pPr>
        <w:pStyle w:val="Heading3"/>
        <w:rPr>
          <w:rFonts w:ascii="FS Albert Arabic" w:hAnsi="FS Albert Arabic" w:cs="FS Albert Arabic"/>
        </w:rPr>
      </w:pPr>
      <w:bookmarkStart w:id="69" w:name="_Toc76648637"/>
      <w:r w:rsidRPr="00262AF1">
        <w:rPr>
          <w:rFonts w:ascii="FS Albert Arabic" w:hAnsi="FS Albert Arabic" w:cs="FS Albert Arabic"/>
        </w:rPr>
        <w:lastRenderedPageBreak/>
        <w:t>Hydro-Pneumatic Tanks</w:t>
      </w:r>
      <w:bookmarkEnd w:id="69"/>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The design basis for any hydro-pneumatic tank in the potable water supply used to maintain system operating pressure shall be provided.  The sizing criteria (for capacity), tank type (bladder or diaphragm) code followed, materials of construction, and connection type for on-site charging (e.g., NPT connection for a Schrader valve) shall also be included in this section.</w:t>
      </w:r>
    </w:p>
    <w:p w:rsidR="000C13AF" w:rsidRPr="00262AF1" w:rsidRDefault="000C13AF" w:rsidP="000C13AF">
      <w:pPr>
        <w:suppressAutoHyphens/>
        <w:rPr>
          <w:rFonts w:ascii="FS Albert Arabic" w:hAnsi="FS Albert Arabic" w:cs="FS Albert Arabic"/>
        </w:rPr>
      </w:pPr>
    </w:p>
    <w:p w:rsidR="00AE7A95" w:rsidRPr="00262AF1" w:rsidRDefault="00AE7A95" w:rsidP="000C13AF">
      <w:pPr>
        <w:suppressAutoHyphens/>
        <w:rPr>
          <w:rFonts w:ascii="FS Albert Arabic" w:hAnsi="FS Albert Arabic" w:cs="FS Albert Arabic"/>
        </w:rPr>
      </w:pPr>
    </w:p>
    <w:p w:rsidR="000C13AF" w:rsidRPr="00262AF1" w:rsidRDefault="000C13AF" w:rsidP="008411B6">
      <w:pPr>
        <w:pStyle w:val="Heading2"/>
        <w:rPr>
          <w:rFonts w:ascii="FS Albert Arabic" w:hAnsi="FS Albert Arabic" w:cs="FS Albert Arabic"/>
        </w:rPr>
      </w:pPr>
      <w:bookmarkStart w:id="70" w:name="_Toc76648638"/>
      <w:r w:rsidRPr="00262AF1">
        <w:rPr>
          <w:rFonts w:ascii="FS Albert Arabic" w:hAnsi="FS Albert Arabic" w:cs="FS Albert Arabic"/>
        </w:rPr>
        <w:t>Potable Water Storage</w:t>
      </w:r>
      <w:bookmarkEnd w:id="70"/>
    </w:p>
    <w:p w:rsidR="00C63DB3" w:rsidRPr="00262AF1" w:rsidRDefault="00C63DB3" w:rsidP="00C63DB3">
      <w:pPr>
        <w:rPr>
          <w:rFonts w:ascii="FS Albert Arabic" w:hAnsi="FS Albert Arabic" w:cs="FS Albert Arabic"/>
        </w:rPr>
      </w:pPr>
    </w:p>
    <w:p w:rsidR="000C13AF" w:rsidRPr="00262AF1" w:rsidRDefault="000C13AF" w:rsidP="00C63DB3">
      <w:pPr>
        <w:pStyle w:val="Heading3"/>
        <w:rPr>
          <w:rFonts w:ascii="FS Albert Arabic" w:hAnsi="FS Albert Arabic" w:cs="FS Albert Arabic"/>
        </w:rPr>
      </w:pPr>
      <w:bookmarkStart w:id="71" w:name="_Toc76648639"/>
      <w:r w:rsidRPr="00262AF1">
        <w:rPr>
          <w:rFonts w:ascii="FS Albert Arabic" w:hAnsi="FS Albert Arabic" w:cs="FS Albert Arabic"/>
        </w:rPr>
        <w:t>Water Tanks</w:t>
      </w:r>
      <w:bookmarkEnd w:id="71"/>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The design basis for water storage (if required on site) shall be stated here.  The criteria shall include the basis for tank sizing, materials of construction, location of overflow, vent, and drain lines, etc.</w:t>
      </w:r>
    </w:p>
    <w:p w:rsidR="000C13AF" w:rsidRPr="00262AF1" w:rsidRDefault="000C13AF" w:rsidP="000C13AF">
      <w:pPr>
        <w:suppressAutoHyphens/>
        <w:rPr>
          <w:rFonts w:ascii="FS Albert Arabic" w:hAnsi="FS Albert Arabic" w:cs="FS Albert Arabic"/>
        </w:rPr>
      </w:pPr>
    </w:p>
    <w:p w:rsidR="008411B6" w:rsidRPr="00262AF1" w:rsidRDefault="008411B6" w:rsidP="000C13AF">
      <w:pPr>
        <w:suppressAutoHyphens/>
        <w:rPr>
          <w:rFonts w:ascii="FS Albert Arabic" w:hAnsi="FS Albert Arabic" w:cs="FS Albert Arabic"/>
        </w:rPr>
      </w:pPr>
    </w:p>
    <w:p w:rsidR="000C13AF" w:rsidRPr="00262AF1" w:rsidRDefault="000C13AF" w:rsidP="008411B6">
      <w:pPr>
        <w:pStyle w:val="Heading2"/>
        <w:rPr>
          <w:rFonts w:ascii="FS Albert Arabic" w:hAnsi="FS Albert Arabic" w:cs="FS Albert Arabic"/>
        </w:rPr>
      </w:pPr>
      <w:bookmarkStart w:id="72" w:name="_Toc76648640"/>
      <w:r w:rsidRPr="00262AF1">
        <w:rPr>
          <w:rFonts w:ascii="FS Albert Arabic" w:hAnsi="FS Albert Arabic" w:cs="FS Albert Arabic"/>
        </w:rPr>
        <w:t>Plumbing Pump Requirements</w:t>
      </w:r>
      <w:bookmarkEnd w:id="72"/>
    </w:p>
    <w:p w:rsidR="000C13AF" w:rsidRPr="00262AF1" w:rsidRDefault="000C13AF" w:rsidP="000C13AF">
      <w:pPr>
        <w:keepNext/>
        <w:suppressAutoHyphens/>
        <w:rPr>
          <w:rFonts w:ascii="FS Albert Arabic" w:hAnsi="FS Albert Arabic" w:cs="FS Albert Arabic"/>
        </w:rPr>
      </w:pPr>
    </w:p>
    <w:p w:rsidR="000C13AF" w:rsidRPr="00262AF1" w:rsidRDefault="000C13AF" w:rsidP="00C63DB3">
      <w:pPr>
        <w:pStyle w:val="Heading3"/>
        <w:rPr>
          <w:rFonts w:ascii="FS Albert Arabic" w:hAnsi="FS Albert Arabic" w:cs="FS Albert Arabic"/>
        </w:rPr>
      </w:pPr>
      <w:bookmarkStart w:id="73" w:name="_Toc76648641"/>
      <w:r w:rsidRPr="00262AF1">
        <w:rPr>
          <w:rFonts w:ascii="FS Albert Arabic" w:hAnsi="FS Albert Arabic" w:cs="FS Albert Arabic"/>
        </w:rPr>
        <w:t>Booster Pumps</w:t>
      </w:r>
      <w:bookmarkEnd w:id="73"/>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The design basis for potable water booster pumps (if required) shall be provided.  Pump type (e.g., usually end-suction when the booster pump is fed directly from a tank or in-line when there is no tank, single-stage, overhung impeller, centrifugal pumps with radially-split casings), sizing criteria, and materials of construction (with all wetted parts meeting the applicable potable water regulations) shall be described.</w:t>
      </w:r>
    </w:p>
    <w:p w:rsidR="000C13AF" w:rsidRPr="00262AF1" w:rsidRDefault="000C13AF" w:rsidP="000C13AF">
      <w:pPr>
        <w:suppressAutoHyphens/>
        <w:rPr>
          <w:rFonts w:ascii="FS Albert Arabic" w:hAnsi="FS Albert Arabic" w:cs="FS Albert Arabic"/>
        </w:rPr>
      </w:pPr>
    </w:p>
    <w:p w:rsidR="000C13AF" w:rsidRPr="00262AF1" w:rsidRDefault="000C13AF" w:rsidP="00C63DB3">
      <w:pPr>
        <w:pStyle w:val="Heading3"/>
        <w:rPr>
          <w:rFonts w:ascii="FS Albert Arabic" w:hAnsi="FS Albert Arabic" w:cs="FS Albert Arabic"/>
        </w:rPr>
      </w:pPr>
      <w:bookmarkStart w:id="74" w:name="_Toc76648642"/>
      <w:r w:rsidRPr="00262AF1">
        <w:rPr>
          <w:rFonts w:ascii="FS Albert Arabic" w:hAnsi="FS Albert Arabic" w:cs="FS Albert Arabic"/>
        </w:rPr>
        <w:lastRenderedPageBreak/>
        <w:t>Sump Pumps</w:t>
      </w:r>
      <w:bookmarkEnd w:id="74"/>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The design basis for sump pumps shall be provided.  Pump type (e.g., often submersible, end-suction, single-stage, close-coupled, centrifugal pumps for small sumps used in plumbing applications), sizing criteria, and materials of construction shall be described.</w:t>
      </w:r>
    </w:p>
    <w:p w:rsidR="000C13AF" w:rsidRPr="00262AF1" w:rsidRDefault="000C13AF" w:rsidP="000C13AF">
      <w:pPr>
        <w:suppressAutoHyphens/>
        <w:rPr>
          <w:rFonts w:ascii="FS Albert Arabic" w:hAnsi="FS Albert Arabic" w:cs="FS Albert Arabic"/>
        </w:rPr>
      </w:pPr>
    </w:p>
    <w:p w:rsidR="000C13AF" w:rsidRPr="00262AF1" w:rsidRDefault="000C13AF" w:rsidP="00C63DB3">
      <w:pPr>
        <w:pStyle w:val="Heading3"/>
        <w:rPr>
          <w:rFonts w:ascii="FS Albert Arabic" w:hAnsi="FS Albert Arabic" w:cs="FS Albert Arabic"/>
        </w:rPr>
      </w:pPr>
      <w:bookmarkStart w:id="75" w:name="_Toc76648643"/>
      <w:r w:rsidRPr="00262AF1">
        <w:rPr>
          <w:rFonts w:ascii="FS Albert Arabic" w:hAnsi="FS Albert Arabic" w:cs="FS Albert Arabic"/>
        </w:rPr>
        <w:t>Sewage Pumps</w:t>
      </w:r>
      <w:bookmarkEnd w:id="75"/>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The design basis for sewage pumps shall be provided.  Pump type (e.g., submersible, grinder-type, end-suction, single-stage, centrifugal pumps designed to handle sanitary waste with a maximum solid size of 50 mm), sizing criteria, and materials of construction shall be described.</w:t>
      </w:r>
    </w:p>
    <w:p w:rsidR="000C13AF" w:rsidRPr="00262AF1" w:rsidRDefault="000C13AF" w:rsidP="000C13AF">
      <w:pPr>
        <w:suppressAutoHyphens/>
        <w:rPr>
          <w:rFonts w:ascii="FS Albert Arabic" w:hAnsi="FS Albert Arabic" w:cs="FS Albert Arabic"/>
        </w:rPr>
      </w:pPr>
    </w:p>
    <w:p w:rsidR="000C13AF" w:rsidRPr="00262AF1" w:rsidRDefault="000C13AF" w:rsidP="00C63DB3">
      <w:pPr>
        <w:pStyle w:val="Heading3"/>
        <w:rPr>
          <w:rFonts w:ascii="FS Albert Arabic" w:hAnsi="FS Albert Arabic" w:cs="FS Albert Arabic"/>
        </w:rPr>
      </w:pPr>
      <w:bookmarkStart w:id="76" w:name="_Toc76648644"/>
      <w:r w:rsidRPr="00262AF1">
        <w:rPr>
          <w:rFonts w:ascii="FS Albert Arabic" w:hAnsi="FS Albert Arabic" w:cs="FS Albert Arabic"/>
        </w:rPr>
        <w:t>Recirculating Pumps</w:t>
      </w:r>
      <w:bookmarkEnd w:id="76"/>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The design basis for any recirculation pumps shall be provided where required by the applicable plumbing code.  Pump type (e.g., in-line, single-stage, centrifugal pumps), sizing criteria, and materials of construction (with all wetted parts meeting the applicable potable water regulations) shall be described.</w:t>
      </w:r>
    </w:p>
    <w:p w:rsidR="000C13AF" w:rsidRPr="00262AF1" w:rsidRDefault="000C13AF" w:rsidP="000C13AF">
      <w:pPr>
        <w:suppressAutoHyphens/>
        <w:rPr>
          <w:rFonts w:ascii="FS Albert Arabic" w:hAnsi="FS Albert Arabic" w:cs="FS Albert Arabic"/>
          <w:i/>
        </w:rPr>
      </w:pPr>
    </w:p>
    <w:p w:rsidR="000C13AF" w:rsidRPr="00262AF1" w:rsidRDefault="000C13AF" w:rsidP="00C63DB3">
      <w:pPr>
        <w:pStyle w:val="Heading2"/>
        <w:rPr>
          <w:rFonts w:ascii="FS Albert Arabic" w:hAnsi="FS Albert Arabic" w:cs="FS Albert Arabic"/>
        </w:rPr>
      </w:pPr>
      <w:bookmarkStart w:id="77" w:name="_Toc76648645"/>
      <w:r w:rsidRPr="00262AF1">
        <w:rPr>
          <w:rFonts w:ascii="FS Albert Arabic" w:hAnsi="FS Albert Arabic" w:cs="FS Albert Arabic"/>
        </w:rPr>
        <w:t>Plumbing System Descriptions</w:t>
      </w:r>
      <w:bookmarkEnd w:id="77"/>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A description of the applicable plumbing subsystems included in the project SOW shall be provided in the following subsections.  The design criteria should contain a brief one or two paragraph description that indicates the design intent for the following plumbing systems.  The purpose of the description is to obtain the Entity’s agreement on the design approach that will be followed and areas that will be provided with plumbing services prior to starting any detailed design.  (Only include the subsections that apply to the project.  Delete ones that do not apply and renumber the remaining subsections.)</w:t>
      </w:r>
    </w:p>
    <w:p w:rsidR="000C13AF" w:rsidRPr="00262AF1" w:rsidRDefault="000C13AF" w:rsidP="000C13AF">
      <w:pPr>
        <w:suppressAutoHyphens/>
        <w:rPr>
          <w:rFonts w:ascii="FS Albert Arabic" w:hAnsi="FS Albert Arabic" w:cs="FS Albert Arabic"/>
        </w:rPr>
      </w:pPr>
    </w:p>
    <w:p w:rsidR="000C13AF" w:rsidRPr="00262AF1" w:rsidRDefault="000C13AF" w:rsidP="00C63DB3">
      <w:pPr>
        <w:pStyle w:val="Heading3"/>
        <w:rPr>
          <w:rFonts w:ascii="FS Albert Arabic" w:hAnsi="FS Albert Arabic" w:cs="FS Albert Arabic"/>
        </w:rPr>
      </w:pPr>
      <w:bookmarkStart w:id="78" w:name="_Toc76648646"/>
      <w:r w:rsidRPr="00262AF1">
        <w:rPr>
          <w:rFonts w:ascii="FS Albert Arabic" w:hAnsi="FS Albert Arabic" w:cs="FS Albert Arabic"/>
        </w:rPr>
        <w:lastRenderedPageBreak/>
        <w:t>Domestic Cold Water</w:t>
      </w:r>
      <w:bookmarkEnd w:id="78"/>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A description shall include the source of potable water for the building, any on-site storage features, whether booster pumps are required/provided, backflow prevention plan, building metering, and the location of water supply and storage equipment within the building.  The basic concept for the distribution piping should also be explained.</w:t>
      </w:r>
    </w:p>
    <w:p w:rsidR="000C13AF" w:rsidRPr="00262AF1" w:rsidRDefault="000C13AF" w:rsidP="000C13AF">
      <w:pPr>
        <w:suppressAutoHyphens/>
        <w:rPr>
          <w:rFonts w:ascii="FS Albert Arabic" w:hAnsi="FS Albert Arabic" w:cs="FS Albert Arabic"/>
        </w:rPr>
      </w:pPr>
    </w:p>
    <w:p w:rsidR="000C13AF" w:rsidRPr="00262AF1" w:rsidRDefault="000C13AF" w:rsidP="00C63DB3">
      <w:pPr>
        <w:pStyle w:val="Heading3"/>
        <w:rPr>
          <w:rFonts w:ascii="FS Albert Arabic" w:hAnsi="FS Albert Arabic" w:cs="FS Albert Arabic"/>
        </w:rPr>
      </w:pPr>
      <w:bookmarkStart w:id="79" w:name="_Toc76648647"/>
      <w:r w:rsidRPr="00262AF1">
        <w:rPr>
          <w:rFonts w:ascii="FS Albert Arabic" w:hAnsi="FS Albert Arabic" w:cs="FS Albert Arabic"/>
        </w:rPr>
        <w:t>Domestic Hot Water</w:t>
      </w:r>
      <w:bookmarkEnd w:id="79"/>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A description of how water is heated (central tank or individual on-demand heaters), how stored, how distributed, and where equipment will be located shall be provided.  If the plumbing code requires a hot water recirculation system for instances where the length of hot water piping from the source to the fixture exceeds a certain distance (e.g., 30 m), the hot water recirculation system(s) should also be described or an explanation provided as to how the design avoids the need for recirculation.</w:t>
      </w:r>
    </w:p>
    <w:p w:rsidR="000C13AF" w:rsidRPr="00262AF1" w:rsidRDefault="000C13AF" w:rsidP="000C13AF">
      <w:pPr>
        <w:suppressAutoHyphens/>
        <w:rPr>
          <w:rFonts w:ascii="FS Albert Arabic" w:hAnsi="FS Albert Arabic" w:cs="FS Albert Arabic"/>
        </w:rPr>
      </w:pPr>
    </w:p>
    <w:p w:rsidR="000C13AF" w:rsidRPr="00262AF1" w:rsidRDefault="000C13AF" w:rsidP="00C63DB3">
      <w:pPr>
        <w:pStyle w:val="Heading3"/>
        <w:rPr>
          <w:rFonts w:ascii="FS Albert Arabic" w:hAnsi="FS Albert Arabic" w:cs="FS Albert Arabic"/>
        </w:rPr>
      </w:pPr>
      <w:bookmarkStart w:id="80" w:name="_Toc76648648"/>
      <w:r w:rsidRPr="00262AF1">
        <w:rPr>
          <w:rFonts w:ascii="FS Albert Arabic" w:hAnsi="FS Albert Arabic" w:cs="FS Albert Arabic"/>
        </w:rPr>
        <w:t>Sanitary Sewer and Vents</w:t>
      </w:r>
      <w:bookmarkEnd w:id="80"/>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A description of the system for collecting and transporting sanitary waste offsite shall be provided.  It should state whether it is gravity-based, pumped, or a combination of the two.  The venting and drainage philosophy should be described and include an explanation of how the drains are vented directly outside the building or facility.  The location of any necessary specialty equipment should be mentioned along with and the final disposition for the sanitary waste (e.g., sent to a public sewer or a private sewage plant).</w:t>
      </w:r>
    </w:p>
    <w:p w:rsidR="000C13AF" w:rsidRPr="00262AF1" w:rsidRDefault="000C13AF" w:rsidP="000C13AF">
      <w:pPr>
        <w:suppressAutoHyphens/>
        <w:rPr>
          <w:rFonts w:ascii="FS Albert Arabic" w:hAnsi="FS Albert Arabic" w:cs="FS Albert Arabic"/>
        </w:rPr>
      </w:pPr>
    </w:p>
    <w:p w:rsidR="000C13AF" w:rsidRPr="00262AF1" w:rsidRDefault="000C13AF" w:rsidP="00C63DB3">
      <w:pPr>
        <w:pStyle w:val="Heading3"/>
        <w:rPr>
          <w:rFonts w:ascii="FS Albert Arabic" w:hAnsi="FS Albert Arabic" w:cs="FS Albert Arabic"/>
        </w:rPr>
      </w:pPr>
      <w:bookmarkStart w:id="81" w:name="_Toc76648649"/>
      <w:r w:rsidRPr="00262AF1">
        <w:rPr>
          <w:rFonts w:ascii="FS Albert Arabic" w:hAnsi="FS Albert Arabic" w:cs="FS Albert Arabic"/>
        </w:rPr>
        <w:lastRenderedPageBreak/>
        <w:t>Building Drains</w:t>
      </w:r>
      <w:bookmarkEnd w:id="81"/>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The description shall state whether each building has a common drain system for all services or separate drain systems for sanitary and non-sanitary drains.  If there is a separate, non-sanitary drain system (for water that has not come into contact with sanitary waste or food particles, such as water from floor drains, equipment drains, HVAC condensate drains, etc. that may be recycled for irrigation or flushing of toilets), it should be described, including the drainage philosophy (gravity or pumped), types of fluids collected, equipment locations, venting provisions, and the final use or disposition for these wastes.  If the plumbing code requires treatment or disinfection of the recycled wastewater, such as ozone, chlorine, or UV before this water can be reused for flushing toilets, this should be included in the description.</w:t>
      </w:r>
    </w:p>
    <w:p w:rsidR="000C13AF" w:rsidRPr="00262AF1" w:rsidRDefault="000C13AF" w:rsidP="000C13AF">
      <w:pPr>
        <w:suppressAutoHyphens/>
        <w:rPr>
          <w:rFonts w:ascii="FS Albert Arabic" w:hAnsi="FS Albert Arabic" w:cs="FS Albert Arabic"/>
        </w:rPr>
      </w:pPr>
    </w:p>
    <w:p w:rsidR="000C13AF" w:rsidRPr="00262AF1" w:rsidRDefault="000C13AF" w:rsidP="00C63DB3">
      <w:pPr>
        <w:pStyle w:val="Heading3"/>
        <w:rPr>
          <w:rFonts w:ascii="FS Albert Arabic" w:hAnsi="FS Albert Arabic" w:cs="FS Albert Arabic"/>
        </w:rPr>
      </w:pPr>
      <w:bookmarkStart w:id="82" w:name="_Toc76648650"/>
      <w:r w:rsidRPr="00262AF1">
        <w:rPr>
          <w:rFonts w:ascii="FS Albert Arabic" w:hAnsi="FS Albert Arabic" w:cs="FS Albert Arabic"/>
        </w:rPr>
        <w:t>Storm and Roof Drains</w:t>
      </w:r>
      <w:bookmarkEnd w:id="82"/>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 xml:space="preserve">If storm and roof drains are included in the Mechanical SOW, a brief description shall be included here.  (Refer to the Civil or Utility design criteria document if this is included in the Civil or Utility SOW for the project.)  If storm or roof drain piping is routed inside the building, the design description must meet the applicable plumbing code requirements.  If applicable, the methodology to drain these systems should be described as either atmospheric (relying on gravity flow with partially-filled lines and sloped horizontal piping) or </w:t>
      </w:r>
      <w:proofErr w:type="spellStart"/>
      <w:r w:rsidRPr="00262AF1">
        <w:rPr>
          <w:rFonts w:ascii="FS Albert Arabic" w:hAnsi="FS Albert Arabic" w:cs="FS Albert Arabic"/>
          <w:i/>
        </w:rPr>
        <w:t>siphonic</w:t>
      </w:r>
      <w:proofErr w:type="spellEnd"/>
      <w:r w:rsidRPr="00262AF1">
        <w:rPr>
          <w:rFonts w:ascii="FS Albert Arabic" w:hAnsi="FS Albert Arabic" w:cs="FS Albert Arabic"/>
          <w:i/>
        </w:rPr>
        <w:t xml:space="preserve"> (operating at less than atmospheric pressure with completely full lines and no slope, which is more advantageous for large roof areas that require long runs of horizontal piping or multiple vertical drain risers). The description should also indicate how the drains are collected and where the water ends up (e.g., as irrigation water, with non-sanitary building drains, or the sanitary sewer where allowed).</w:t>
      </w:r>
    </w:p>
    <w:p w:rsidR="000C13AF" w:rsidRPr="00262AF1" w:rsidRDefault="000C13AF" w:rsidP="000C13AF">
      <w:pPr>
        <w:suppressAutoHyphens/>
        <w:rPr>
          <w:rFonts w:ascii="FS Albert Arabic" w:hAnsi="FS Albert Arabic" w:cs="FS Albert Arabic"/>
        </w:rPr>
      </w:pPr>
    </w:p>
    <w:p w:rsidR="000C13AF" w:rsidRPr="00262AF1" w:rsidRDefault="000C13AF" w:rsidP="00C63DB3">
      <w:pPr>
        <w:pStyle w:val="Heading3"/>
        <w:rPr>
          <w:rFonts w:ascii="FS Albert Arabic" w:hAnsi="FS Albert Arabic" w:cs="FS Albert Arabic"/>
        </w:rPr>
      </w:pPr>
      <w:bookmarkStart w:id="83" w:name="_Toc76648651"/>
      <w:r w:rsidRPr="00262AF1">
        <w:rPr>
          <w:rFonts w:ascii="FS Albert Arabic" w:hAnsi="FS Albert Arabic" w:cs="FS Albert Arabic"/>
        </w:rPr>
        <w:t>Grey Water Recycling</w:t>
      </w:r>
      <w:bookmarkEnd w:id="83"/>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If grey water or recycled water is used within the building, then a description shall be provided for this system.  It should explain the source of the water, its intended use, the method of disinfection, the type and location of equipment, along with the distribution system.</w:t>
      </w:r>
    </w:p>
    <w:p w:rsidR="000C13AF" w:rsidRPr="00262AF1" w:rsidRDefault="000C13AF" w:rsidP="000C13AF">
      <w:pPr>
        <w:suppressAutoHyphens/>
        <w:rPr>
          <w:rFonts w:ascii="FS Albert Arabic" w:hAnsi="FS Albert Arabic" w:cs="FS Albert Arabic"/>
        </w:rPr>
      </w:pPr>
    </w:p>
    <w:p w:rsidR="000C13AF" w:rsidRPr="00262AF1" w:rsidRDefault="000C13AF" w:rsidP="00C63DB3">
      <w:pPr>
        <w:pStyle w:val="Heading1"/>
        <w:rPr>
          <w:rFonts w:ascii="FS Albert Arabic" w:hAnsi="FS Albert Arabic" w:cs="FS Albert Arabic"/>
        </w:rPr>
      </w:pPr>
      <w:bookmarkStart w:id="84" w:name="_Toc76648652"/>
      <w:r w:rsidRPr="00262AF1">
        <w:rPr>
          <w:rFonts w:ascii="FS Albert Arabic" w:hAnsi="FS Albert Arabic" w:cs="FS Albert Arabic"/>
        </w:rPr>
        <w:lastRenderedPageBreak/>
        <w:t>FIRE PROTECTION DESIGN</w:t>
      </w:r>
      <w:bookmarkEnd w:id="84"/>
    </w:p>
    <w:p w:rsidR="000C13AF" w:rsidRPr="00262AF1" w:rsidRDefault="000C13AF" w:rsidP="000C13AF">
      <w:pPr>
        <w:keepNext/>
        <w:suppressAutoHyphens/>
        <w:rPr>
          <w:rFonts w:ascii="FS Albert Arabic" w:hAnsi="FS Albert Arabic" w:cs="FS Albert Arabic"/>
        </w:rPr>
      </w:pPr>
    </w:p>
    <w:p w:rsidR="000C13AF" w:rsidRPr="00262AF1" w:rsidRDefault="000C13AF" w:rsidP="00C63DB3">
      <w:pPr>
        <w:pStyle w:val="Heading2"/>
        <w:rPr>
          <w:rFonts w:ascii="FS Albert Arabic" w:hAnsi="FS Albert Arabic" w:cs="FS Albert Arabic"/>
        </w:rPr>
      </w:pPr>
      <w:bookmarkStart w:id="85" w:name="_Toc76648653"/>
      <w:r w:rsidRPr="00262AF1">
        <w:rPr>
          <w:rFonts w:ascii="FS Albert Arabic" w:hAnsi="FS Albert Arabic" w:cs="FS Albert Arabic"/>
        </w:rPr>
        <w:t>Fire Protection Codes and Standards</w:t>
      </w:r>
      <w:bookmarkEnd w:id="85"/>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The specific list of codes and standards to be followed for fire protection design shall be listed here.  A separate subsection for each industry group should be used (e.g., NFPA, local codes, etc.).</w:t>
      </w:r>
    </w:p>
    <w:p w:rsidR="000C13AF" w:rsidRPr="00262AF1" w:rsidRDefault="000C13AF" w:rsidP="000C13AF">
      <w:pPr>
        <w:suppressAutoHyphens/>
        <w:rPr>
          <w:rFonts w:ascii="FS Albert Arabic" w:hAnsi="FS Albert Arabic" w:cs="FS Albert Arabic"/>
        </w:rPr>
      </w:pPr>
    </w:p>
    <w:p w:rsidR="000C13AF" w:rsidRPr="00262AF1" w:rsidRDefault="000C13AF" w:rsidP="00C63DB3">
      <w:pPr>
        <w:pStyle w:val="Heading2"/>
        <w:rPr>
          <w:rFonts w:ascii="FS Albert Arabic" w:hAnsi="FS Albert Arabic" w:cs="FS Albert Arabic"/>
        </w:rPr>
      </w:pPr>
      <w:bookmarkStart w:id="86" w:name="_Toc76648654"/>
      <w:r w:rsidRPr="00262AF1">
        <w:rPr>
          <w:rFonts w:ascii="FS Albert Arabic" w:hAnsi="FS Albert Arabic" w:cs="FS Albert Arabic"/>
        </w:rPr>
        <w:t>Fire Protection Basis of Design</w:t>
      </w:r>
      <w:bookmarkEnd w:id="86"/>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The basis for fire protection design shall be the applicable code for the project site.  It is recommended that a table be used to summarize the fire protection features provided for each building/facility area/room.  It is suggested that the table for each building or facility type have rows for rooms/areas and columns to check the areas that will have:  wet pipe sprinklers, dry pipe sprinklers, .standpipe system with hose connections (but no automatic sprinklers), clean agent suppression system (for areas with electrical equipment that should not get wet), fire detection only (without any suppression), and/or fire extinguishers (with extinguisher type stated to distinguish between CO</w:t>
      </w:r>
      <w:r w:rsidRPr="00262AF1">
        <w:rPr>
          <w:rFonts w:ascii="FS Albert Arabic" w:hAnsi="FS Albert Arabic" w:cs="FS Albert Arabic"/>
          <w:i/>
          <w:vertAlign w:val="subscript"/>
        </w:rPr>
        <w:t>2</w:t>
      </w:r>
      <w:r w:rsidRPr="00262AF1">
        <w:rPr>
          <w:rFonts w:ascii="FS Albert Arabic" w:hAnsi="FS Albert Arabic" w:cs="FS Albert Arabic"/>
          <w:i/>
        </w:rPr>
        <w:t xml:space="preserve"> types in electrical rooms and multi-purpose, dry-chemical types in most other areas).</w:t>
      </w:r>
    </w:p>
    <w:p w:rsidR="000C13AF" w:rsidRPr="00262AF1" w:rsidRDefault="000C13AF" w:rsidP="000C13AF">
      <w:pPr>
        <w:suppressAutoHyphens/>
        <w:rPr>
          <w:rFonts w:ascii="FS Albert Arabic" w:hAnsi="FS Albert Arabic" w:cs="FS Albert Arabic"/>
        </w:rPr>
      </w:pPr>
    </w:p>
    <w:p w:rsidR="000C13AF" w:rsidRPr="00262AF1" w:rsidRDefault="000C13AF" w:rsidP="00C63DB3">
      <w:pPr>
        <w:pStyle w:val="Heading2"/>
        <w:rPr>
          <w:rFonts w:ascii="FS Albert Arabic" w:hAnsi="FS Albert Arabic" w:cs="FS Albert Arabic"/>
        </w:rPr>
      </w:pPr>
      <w:bookmarkStart w:id="87" w:name="_Toc76648655"/>
      <w:r w:rsidRPr="00262AF1">
        <w:rPr>
          <w:rFonts w:ascii="FS Albert Arabic" w:hAnsi="FS Albert Arabic" w:cs="FS Albert Arabic"/>
        </w:rPr>
        <w:t>Fire Protection Piping</w:t>
      </w:r>
      <w:bookmarkEnd w:id="87"/>
    </w:p>
    <w:p w:rsidR="000C13AF" w:rsidRPr="00262AF1" w:rsidRDefault="000C13AF" w:rsidP="000C13AF">
      <w:pPr>
        <w:keepNext/>
        <w:suppressAutoHyphens/>
        <w:rPr>
          <w:rFonts w:ascii="FS Albert Arabic" w:hAnsi="FS Albert Arabic" w:cs="FS Albert Arabic"/>
        </w:rPr>
      </w:pPr>
    </w:p>
    <w:p w:rsidR="000C13AF" w:rsidRPr="00262AF1" w:rsidRDefault="000C13AF" w:rsidP="00C63DB3">
      <w:pPr>
        <w:pStyle w:val="Heading3"/>
        <w:rPr>
          <w:rFonts w:ascii="FS Albert Arabic" w:hAnsi="FS Albert Arabic" w:cs="FS Albert Arabic"/>
        </w:rPr>
      </w:pPr>
      <w:bookmarkStart w:id="88" w:name="_Toc76648656"/>
      <w:r w:rsidRPr="00262AF1">
        <w:rPr>
          <w:rFonts w:ascii="FS Albert Arabic" w:hAnsi="FS Albert Arabic" w:cs="FS Albert Arabic"/>
        </w:rPr>
        <w:t>Materials</w:t>
      </w:r>
      <w:bookmarkEnd w:id="88"/>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The materials of construction for small bore piping (DN 50 and less), large bore piping (larger than 50 mm), and standpipes shall be listed to comply with applicable codes.  The method of construction (e.g., welded or seamless) and connection type (e.g., grooved, threaded, flanged, or welded) shall be included for each piping classification.</w:t>
      </w:r>
    </w:p>
    <w:p w:rsidR="000C13AF" w:rsidRPr="00262AF1" w:rsidRDefault="000C13AF" w:rsidP="000C13AF">
      <w:pPr>
        <w:suppressAutoHyphens/>
        <w:rPr>
          <w:rFonts w:ascii="FS Albert Arabic" w:hAnsi="FS Albert Arabic" w:cs="FS Albert Arabic"/>
        </w:rPr>
      </w:pPr>
    </w:p>
    <w:p w:rsidR="000C13AF" w:rsidRPr="00262AF1" w:rsidRDefault="000C13AF" w:rsidP="00C63DB3">
      <w:pPr>
        <w:pStyle w:val="Heading2"/>
        <w:rPr>
          <w:rFonts w:ascii="FS Albert Arabic" w:hAnsi="FS Albert Arabic" w:cs="FS Albert Arabic"/>
        </w:rPr>
      </w:pPr>
      <w:bookmarkStart w:id="89" w:name="_Toc76648657"/>
      <w:r w:rsidRPr="00262AF1">
        <w:rPr>
          <w:rFonts w:ascii="FS Albert Arabic" w:hAnsi="FS Albert Arabic" w:cs="FS Albert Arabic"/>
        </w:rPr>
        <w:lastRenderedPageBreak/>
        <w:t>Fire Protection Pump Requirements</w:t>
      </w:r>
      <w:bookmarkEnd w:id="89"/>
    </w:p>
    <w:p w:rsidR="000C13AF" w:rsidRPr="00262AF1" w:rsidRDefault="000C13AF" w:rsidP="000C13AF">
      <w:pPr>
        <w:keepNext/>
        <w:suppressAutoHyphens/>
        <w:rPr>
          <w:rFonts w:ascii="FS Albert Arabic" w:hAnsi="FS Albert Arabic" w:cs="FS Albert Arabic"/>
        </w:rPr>
      </w:pPr>
    </w:p>
    <w:p w:rsidR="000C13AF" w:rsidRPr="00262AF1" w:rsidRDefault="000C13AF" w:rsidP="00C63DB3">
      <w:pPr>
        <w:pStyle w:val="Heading3"/>
        <w:rPr>
          <w:rFonts w:ascii="FS Albert Arabic" w:hAnsi="FS Albert Arabic" w:cs="FS Albert Arabic"/>
        </w:rPr>
      </w:pPr>
      <w:bookmarkStart w:id="90" w:name="_Toc76648658"/>
      <w:r w:rsidRPr="00262AF1">
        <w:rPr>
          <w:rFonts w:ascii="FS Albert Arabic" w:hAnsi="FS Albert Arabic" w:cs="FS Albert Arabic"/>
        </w:rPr>
        <w:t>Fire Booster Pumps</w:t>
      </w:r>
      <w:bookmarkEnd w:id="90"/>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rPr>
      </w:pPr>
      <w:r w:rsidRPr="00262AF1">
        <w:rPr>
          <w:rFonts w:ascii="FS Albert Arabic" w:hAnsi="FS Albert Arabic" w:cs="FS Albert Arabic"/>
          <w:i/>
        </w:rPr>
        <w:t>The design basis for booster pumps (if required) shall be provided.  Pump type (e.g., usually end-suction when the booster pump is fed directly from a tank or in-line when there is no tank, single-stage, overhung impeller, centrifugal pumps with radially-split casings), sizing criteria, and materials of construction (with all wetted parts meeting the applicable potable water regulations) shall be described.  If the pump needs to be UL listed, that should be so stated.</w:t>
      </w:r>
    </w:p>
    <w:p w:rsidR="000C13AF" w:rsidRPr="00262AF1" w:rsidRDefault="000C13AF" w:rsidP="000C13AF">
      <w:pPr>
        <w:suppressAutoHyphens/>
        <w:rPr>
          <w:rFonts w:ascii="FS Albert Arabic" w:hAnsi="FS Albert Arabic" w:cs="FS Albert Arabic"/>
        </w:rPr>
      </w:pPr>
    </w:p>
    <w:p w:rsidR="000C13AF" w:rsidRPr="00262AF1" w:rsidRDefault="000C13AF" w:rsidP="00C63DB3">
      <w:pPr>
        <w:pStyle w:val="Heading3"/>
        <w:rPr>
          <w:rFonts w:ascii="FS Albert Arabic" w:hAnsi="FS Albert Arabic" w:cs="FS Albert Arabic"/>
        </w:rPr>
      </w:pPr>
      <w:bookmarkStart w:id="91" w:name="_Toc76648659"/>
      <w:r w:rsidRPr="00262AF1">
        <w:rPr>
          <w:rFonts w:ascii="FS Albert Arabic" w:hAnsi="FS Albert Arabic" w:cs="FS Albert Arabic"/>
        </w:rPr>
        <w:t>Pressure Maintenance Pumps</w:t>
      </w:r>
      <w:bookmarkEnd w:id="91"/>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rPr>
      </w:pPr>
      <w:r w:rsidRPr="00262AF1">
        <w:rPr>
          <w:rFonts w:ascii="FS Albert Arabic" w:hAnsi="FS Albert Arabic" w:cs="FS Albert Arabic"/>
          <w:i/>
        </w:rPr>
        <w:t>The design basis for pressure maintenance (“jockey”) pumps (if required) shall be provided.  Pump type (e.g., usually close-coupled, single-stage, regenerative-type, centrifugal pumps), sizing criteria, and materials of construction (with all wetted parts meeting the applicable potable water regulations) shall be described.  If the pump needs to be UL listed, that should also be stated.</w:t>
      </w:r>
    </w:p>
    <w:p w:rsidR="000C13AF" w:rsidRPr="00262AF1" w:rsidRDefault="000C13AF" w:rsidP="000C13AF">
      <w:pPr>
        <w:suppressAutoHyphens/>
        <w:rPr>
          <w:rFonts w:ascii="FS Albert Arabic" w:hAnsi="FS Albert Arabic" w:cs="FS Albert Arabic"/>
        </w:rPr>
      </w:pPr>
    </w:p>
    <w:p w:rsidR="000C13AF" w:rsidRPr="00262AF1" w:rsidRDefault="000C13AF" w:rsidP="00C63DB3">
      <w:pPr>
        <w:pStyle w:val="Heading2"/>
        <w:rPr>
          <w:rFonts w:ascii="FS Albert Arabic" w:hAnsi="FS Albert Arabic" w:cs="FS Albert Arabic"/>
        </w:rPr>
      </w:pPr>
      <w:bookmarkStart w:id="92" w:name="_Toc76648660"/>
      <w:r w:rsidRPr="00262AF1">
        <w:rPr>
          <w:rFonts w:ascii="FS Albert Arabic" w:hAnsi="FS Albert Arabic" w:cs="FS Albert Arabic"/>
        </w:rPr>
        <w:t>Fire Protection System Descriptions</w:t>
      </w:r>
      <w:bookmarkEnd w:id="92"/>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A description of the applicable fire protection subsystems included in the project SOW shall be provided in the following subsections.  The design criteria should contain a brief one or two paragraph description that indicates the design intent for the following fire protection systems.  The purpose of the description is to obtain the Entity’s agreement on the design approach that will be followed and areas that will be provided with various types of fire protection features prior to starting any detailed design.  (Only include the subsections that apply to the project.  Delete ones that do not apply and renumber the remaining subsections.)</w:t>
      </w:r>
    </w:p>
    <w:p w:rsidR="000C13AF" w:rsidRPr="00262AF1" w:rsidRDefault="000C13AF" w:rsidP="000C13AF">
      <w:pPr>
        <w:suppressAutoHyphens/>
        <w:rPr>
          <w:rFonts w:ascii="FS Albert Arabic" w:hAnsi="FS Albert Arabic" w:cs="FS Albert Arabic"/>
        </w:rPr>
      </w:pPr>
    </w:p>
    <w:p w:rsidR="000C13AF" w:rsidRPr="00262AF1" w:rsidRDefault="000C13AF" w:rsidP="00C63DB3">
      <w:pPr>
        <w:pStyle w:val="Heading3"/>
        <w:rPr>
          <w:rFonts w:ascii="FS Albert Arabic" w:hAnsi="FS Albert Arabic" w:cs="FS Albert Arabic"/>
        </w:rPr>
      </w:pPr>
      <w:bookmarkStart w:id="93" w:name="_Toc76648661"/>
      <w:r w:rsidRPr="00262AF1">
        <w:rPr>
          <w:rFonts w:ascii="FS Albert Arabic" w:hAnsi="FS Albert Arabic" w:cs="FS Albert Arabic"/>
        </w:rPr>
        <w:lastRenderedPageBreak/>
        <w:t>Fire Water Supply and Storage</w:t>
      </w:r>
      <w:bookmarkEnd w:id="93"/>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The description shall describe the source of fire-fighting water for the building or facility, the need (and sizing basis) for any on-site storage features, whether booster pumps are needed, if backflow prevention is required and the location of fire-water supply and storage equipment within the building.</w:t>
      </w:r>
    </w:p>
    <w:p w:rsidR="000C13AF" w:rsidRPr="00262AF1" w:rsidRDefault="000C13AF" w:rsidP="000C13AF">
      <w:pPr>
        <w:suppressAutoHyphens/>
        <w:rPr>
          <w:rFonts w:ascii="FS Albert Arabic" w:hAnsi="FS Albert Arabic" w:cs="FS Albert Arabic"/>
        </w:rPr>
      </w:pPr>
    </w:p>
    <w:p w:rsidR="000C13AF" w:rsidRPr="00262AF1" w:rsidRDefault="000C13AF" w:rsidP="00C63DB3">
      <w:pPr>
        <w:pStyle w:val="Heading3"/>
        <w:rPr>
          <w:rFonts w:ascii="FS Albert Arabic" w:hAnsi="FS Albert Arabic" w:cs="FS Albert Arabic"/>
        </w:rPr>
      </w:pPr>
      <w:bookmarkStart w:id="94" w:name="_Toc76648662"/>
      <w:r w:rsidRPr="00262AF1">
        <w:rPr>
          <w:rFonts w:ascii="FS Albert Arabic" w:hAnsi="FS Albert Arabic" w:cs="FS Albert Arabic"/>
        </w:rPr>
        <w:t>Wet Suppression Systems</w:t>
      </w:r>
      <w:bookmarkEnd w:id="94"/>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The description shall list the different types of sprinkler systems required based on the various hazard classes (i.e., light, ordinary, extra) and explain where each type will be used.  The basis for sprinkler nozzle selection and sizing shall be included.</w:t>
      </w:r>
    </w:p>
    <w:p w:rsidR="000C13AF" w:rsidRPr="00262AF1" w:rsidRDefault="000C13AF" w:rsidP="000C13AF">
      <w:pPr>
        <w:suppressAutoHyphens/>
        <w:rPr>
          <w:rFonts w:ascii="FS Albert Arabic" w:hAnsi="FS Albert Arabic" w:cs="FS Albert Arabic"/>
        </w:rPr>
      </w:pPr>
    </w:p>
    <w:p w:rsidR="000C13AF" w:rsidRPr="00262AF1" w:rsidRDefault="000C13AF" w:rsidP="00C63DB3">
      <w:pPr>
        <w:pStyle w:val="Heading3"/>
        <w:rPr>
          <w:rFonts w:ascii="FS Albert Arabic" w:hAnsi="FS Albert Arabic" w:cs="FS Albert Arabic"/>
        </w:rPr>
      </w:pPr>
      <w:bookmarkStart w:id="95" w:name="_Toc76648663"/>
      <w:r w:rsidRPr="00262AF1">
        <w:rPr>
          <w:rFonts w:ascii="FS Albert Arabic" w:hAnsi="FS Albert Arabic" w:cs="FS Albert Arabic"/>
        </w:rPr>
        <w:t>Dry Suppression Systems</w:t>
      </w:r>
      <w:bookmarkEnd w:id="95"/>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If required, the description shall state which areas have this coverage and where the dry sprinkler valves will be located.  The basis for sprinkler nozzle selection and sizing shall be included.</w:t>
      </w:r>
    </w:p>
    <w:p w:rsidR="000C13AF" w:rsidRPr="00262AF1" w:rsidRDefault="000C13AF" w:rsidP="000C13AF">
      <w:pPr>
        <w:suppressAutoHyphens/>
        <w:rPr>
          <w:rFonts w:ascii="FS Albert Arabic" w:hAnsi="FS Albert Arabic" w:cs="FS Albert Arabic"/>
        </w:rPr>
      </w:pPr>
    </w:p>
    <w:p w:rsidR="000C13AF" w:rsidRPr="00262AF1" w:rsidRDefault="000C13AF" w:rsidP="00C63DB3">
      <w:pPr>
        <w:pStyle w:val="Heading3"/>
        <w:rPr>
          <w:rFonts w:ascii="FS Albert Arabic" w:hAnsi="FS Albert Arabic" w:cs="FS Albert Arabic"/>
        </w:rPr>
      </w:pPr>
      <w:bookmarkStart w:id="96" w:name="_Toc76648664"/>
      <w:r w:rsidRPr="00262AF1">
        <w:rPr>
          <w:rFonts w:ascii="FS Albert Arabic" w:hAnsi="FS Albert Arabic" w:cs="FS Albert Arabic"/>
        </w:rPr>
        <w:t>Standpipe Systems</w:t>
      </w:r>
      <w:bookmarkEnd w:id="96"/>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When standpipes are required (based upon building or facility height), this description shall indicate the type of system (wet or dry, Class II or III), the location of hose stations, and provisions for fire fighter supply connections to put water into the system.</w:t>
      </w:r>
    </w:p>
    <w:p w:rsidR="000C13AF" w:rsidRPr="00262AF1" w:rsidRDefault="000C13AF" w:rsidP="000C13AF">
      <w:pPr>
        <w:suppressAutoHyphens/>
        <w:rPr>
          <w:rFonts w:ascii="FS Albert Arabic" w:hAnsi="FS Albert Arabic" w:cs="FS Albert Arabic"/>
        </w:rPr>
      </w:pPr>
    </w:p>
    <w:p w:rsidR="000C13AF" w:rsidRPr="00262AF1" w:rsidRDefault="000C13AF" w:rsidP="00C63DB3">
      <w:pPr>
        <w:pStyle w:val="Heading3"/>
        <w:rPr>
          <w:rFonts w:ascii="FS Albert Arabic" w:hAnsi="FS Albert Arabic" w:cs="FS Albert Arabic"/>
        </w:rPr>
      </w:pPr>
      <w:bookmarkStart w:id="97" w:name="_Toc76648665"/>
      <w:r w:rsidRPr="00262AF1">
        <w:rPr>
          <w:rFonts w:ascii="FS Albert Arabic" w:hAnsi="FS Albert Arabic" w:cs="FS Albert Arabic"/>
        </w:rPr>
        <w:t>Clean Agent Suppression Systems</w:t>
      </w:r>
      <w:bookmarkEnd w:id="97"/>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If clean agent suppression is required, the description shall state which areas have this coverage, the type of agent, the sizing basis for storage of the clean agent, and the location of storage bottles.</w:t>
      </w:r>
    </w:p>
    <w:p w:rsidR="000C13AF" w:rsidRPr="00262AF1" w:rsidRDefault="000C13AF" w:rsidP="000C13AF">
      <w:pPr>
        <w:suppressAutoHyphens/>
        <w:rPr>
          <w:rFonts w:ascii="FS Albert Arabic" w:hAnsi="FS Albert Arabic" w:cs="FS Albert Arabic"/>
        </w:rPr>
      </w:pPr>
    </w:p>
    <w:p w:rsidR="000C13AF" w:rsidRPr="00262AF1" w:rsidRDefault="000C13AF" w:rsidP="00C63DB3">
      <w:pPr>
        <w:pStyle w:val="Heading3"/>
        <w:rPr>
          <w:rFonts w:ascii="FS Albert Arabic" w:hAnsi="FS Albert Arabic" w:cs="FS Albert Arabic"/>
        </w:rPr>
      </w:pPr>
      <w:bookmarkStart w:id="98" w:name="_Toc76648666"/>
      <w:r w:rsidRPr="00262AF1">
        <w:rPr>
          <w:rFonts w:ascii="FS Albert Arabic" w:hAnsi="FS Albert Arabic" w:cs="FS Albert Arabic"/>
        </w:rPr>
        <w:lastRenderedPageBreak/>
        <w:t>Fire Extinguishers</w:t>
      </w:r>
      <w:bookmarkEnd w:id="98"/>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The type, size, and location rules for manual fire extinguishers shall be described.  Electrical areas will typically have different types of extinguishers than other areas (e.g., CO</w:t>
      </w:r>
      <w:r w:rsidRPr="00262AF1">
        <w:rPr>
          <w:rFonts w:ascii="FS Albert Arabic" w:hAnsi="FS Albert Arabic" w:cs="FS Albert Arabic"/>
          <w:i/>
          <w:vertAlign w:val="subscript"/>
        </w:rPr>
        <w:t>2</w:t>
      </w:r>
      <w:r w:rsidRPr="00262AF1">
        <w:rPr>
          <w:rFonts w:ascii="FS Albert Arabic" w:hAnsi="FS Albert Arabic" w:cs="FS Albert Arabic"/>
          <w:i/>
        </w:rPr>
        <w:t xml:space="preserve"> versus dry chemical).  Mounting of manual fire extinguishers should be in accordance with applicable local codes, which typically specify height limitations (minimum and maximum) and may require brackets or cabinets to hold the device.</w:t>
      </w:r>
    </w:p>
    <w:p w:rsidR="000C13AF" w:rsidRPr="00262AF1" w:rsidRDefault="000C13AF" w:rsidP="000C13AF">
      <w:pPr>
        <w:suppressAutoHyphens/>
        <w:rPr>
          <w:rFonts w:ascii="FS Albert Arabic" w:hAnsi="FS Albert Arabic" w:cs="FS Albert Arabic"/>
        </w:rPr>
      </w:pPr>
    </w:p>
    <w:p w:rsidR="000C13AF" w:rsidRPr="00262AF1" w:rsidRDefault="000C13AF" w:rsidP="000C13AF">
      <w:pPr>
        <w:keepNext/>
        <w:tabs>
          <w:tab w:val="left" w:pos="720"/>
        </w:tabs>
        <w:suppressAutoHyphens/>
        <w:rPr>
          <w:rFonts w:ascii="FS Albert Arabic" w:hAnsi="FS Albert Arabic" w:cs="FS Albert Arabic"/>
        </w:rPr>
      </w:pPr>
      <w:r w:rsidRPr="00262AF1">
        <w:rPr>
          <w:rFonts w:ascii="FS Albert Arabic" w:hAnsi="FS Albert Arabic" w:cs="FS Albert Arabic"/>
        </w:rPr>
        <w:t>6.5.7</w:t>
      </w:r>
      <w:r w:rsidRPr="00262AF1">
        <w:rPr>
          <w:rFonts w:ascii="FS Albert Arabic" w:hAnsi="FS Albert Arabic" w:cs="FS Albert Arabic"/>
        </w:rPr>
        <w:tab/>
      </w:r>
      <w:r w:rsidRPr="00262AF1">
        <w:rPr>
          <w:rFonts w:ascii="FS Albert Arabic" w:hAnsi="FS Albert Arabic" w:cs="FS Albert Arabic"/>
          <w:u w:val="single"/>
        </w:rPr>
        <w:t>Smoke Removal Systems</w:t>
      </w:r>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If smoke removal is required, the description shall state which areas are protected along with the types and location of equipment provided for smoke control.  The description of this system shall also indicate whether the strategy relies on smoke containment techniques to prevent smoke from entering egress areas or smoke management techniques to remove and control the movement of smoke.</w:t>
      </w:r>
    </w:p>
    <w:p w:rsidR="000C13AF" w:rsidRPr="00262AF1" w:rsidRDefault="000C13AF" w:rsidP="000C13AF">
      <w:pPr>
        <w:suppressAutoHyphens/>
        <w:rPr>
          <w:rFonts w:ascii="FS Albert Arabic" w:hAnsi="FS Albert Arabic" w:cs="FS Albert Arabic"/>
        </w:rPr>
      </w:pPr>
    </w:p>
    <w:p w:rsidR="000C13AF" w:rsidRPr="00262AF1" w:rsidRDefault="000C13AF" w:rsidP="00C63DB3">
      <w:pPr>
        <w:pStyle w:val="Heading1"/>
        <w:rPr>
          <w:rFonts w:ascii="FS Albert Arabic" w:hAnsi="FS Albert Arabic" w:cs="FS Albert Arabic"/>
        </w:rPr>
      </w:pPr>
      <w:bookmarkStart w:id="99" w:name="_Toc76648667"/>
      <w:r w:rsidRPr="00262AF1">
        <w:rPr>
          <w:rFonts w:ascii="FS Albert Arabic" w:hAnsi="FS Albert Arabic" w:cs="FS Albert Arabic"/>
        </w:rPr>
        <w:t>MISCELLANEOUS UTILITIES</w:t>
      </w:r>
      <w:bookmarkEnd w:id="99"/>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Although not necessarily part of the normal Mechanical design scope for many buildings and facilities, there may be some miscellaneous utilities that interface with the Mechanical scope for some projects.  Some typical ones are listed in the subsections below.  Sections should be added or deleted (and then renumbered accordingly) to cover the specific utilities that interface with the Mechanical SOW.  A brief description of the Mechanical SOW for each utility type shall be included below.</w:t>
      </w:r>
    </w:p>
    <w:p w:rsidR="000C13AF" w:rsidRPr="00262AF1" w:rsidRDefault="000C13AF" w:rsidP="000C13AF">
      <w:pPr>
        <w:suppressAutoHyphens/>
        <w:rPr>
          <w:rFonts w:ascii="FS Albert Arabic" w:hAnsi="FS Albert Arabic" w:cs="FS Albert Arabic"/>
        </w:rPr>
      </w:pPr>
    </w:p>
    <w:p w:rsidR="000C13AF" w:rsidRPr="00262AF1" w:rsidRDefault="000C13AF" w:rsidP="00C63DB3">
      <w:pPr>
        <w:pStyle w:val="Heading2"/>
        <w:rPr>
          <w:rFonts w:ascii="FS Albert Arabic" w:hAnsi="FS Albert Arabic" w:cs="FS Albert Arabic"/>
        </w:rPr>
      </w:pPr>
      <w:bookmarkStart w:id="100" w:name="_Toc76648668"/>
      <w:r w:rsidRPr="00262AF1">
        <w:rPr>
          <w:rFonts w:ascii="FS Albert Arabic" w:hAnsi="FS Albert Arabic" w:cs="FS Albert Arabic"/>
        </w:rPr>
        <w:t>Utility Codes and Standards</w:t>
      </w:r>
      <w:bookmarkEnd w:id="100"/>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The specific list of codes and standards to be followed for design of the miscellaneous utility systems shall be listed here.  A separate subsection for each utility type should be used.</w:t>
      </w:r>
    </w:p>
    <w:p w:rsidR="000C13AF" w:rsidRPr="00262AF1" w:rsidRDefault="000C13AF" w:rsidP="000C13AF">
      <w:pPr>
        <w:suppressAutoHyphens/>
        <w:rPr>
          <w:rFonts w:ascii="FS Albert Arabic" w:hAnsi="FS Albert Arabic" w:cs="FS Albert Arabic"/>
        </w:rPr>
      </w:pPr>
    </w:p>
    <w:p w:rsidR="000C13AF" w:rsidRPr="00262AF1" w:rsidRDefault="000C13AF" w:rsidP="00C63DB3">
      <w:pPr>
        <w:pStyle w:val="Heading2"/>
        <w:rPr>
          <w:rFonts w:ascii="FS Albert Arabic" w:hAnsi="FS Albert Arabic" w:cs="FS Albert Arabic"/>
        </w:rPr>
      </w:pPr>
      <w:bookmarkStart w:id="101" w:name="_Toc76648669"/>
      <w:r w:rsidRPr="00262AF1">
        <w:rPr>
          <w:rFonts w:ascii="FS Albert Arabic" w:hAnsi="FS Albert Arabic" w:cs="FS Albert Arabic"/>
        </w:rPr>
        <w:lastRenderedPageBreak/>
        <w:t>Compressed Air Systems</w:t>
      </w:r>
      <w:bookmarkEnd w:id="101"/>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A description shall list the areas served (e.g., for operating pneumatic tools in workshop areas or for use in laboratories) and include the sizing basis, supply pressure requirements, along with the number and connection type of air stations.  A typical system includes an air compressor, receiver tank, distribution piping, and air stations mounted along the walls in work areas.  Each air station should include a filter with a connection for pneumatic tools.</w:t>
      </w:r>
    </w:p>
    <w:p w:rsidR="000C13AF" w:rsidRPr="00262AF1" w:rsidRDefault="000C13AF" w:rsidP="000C13AF">
      <w:pPr>
        <w:suppressAutoHyphens/>
        <w:rPr>
          <w:rFonts w:ascii="FS Albert Arabic" w:hAnsi="FS Albert Arabic" w:cs="FS Albert Arabic"/>
        </w:rPr>
      </w:pPr>
    </w:p>
    <w:p w:rsidR="000C13AF" w:rsidRPr="00262AF1" w:rsidRDefault="000C13AF" w:rsidP="00C63DB3">
      <w:pPr>
        <w:pStyle w:val="Heading2"/>
        <w:rPr>
          <w:rFonts w:ascii="FS Albert Arabic" w:hAnsi="FS Albert Arabic" w:cs="FS Albert Arabic"/>
        </w:rPr>
      </w:pPr>
      <w:bookmarkStart w:id="102" w:name="_Toc76648670"/>
      <w:r w:rsidRPr="00262AF1">
        <w:rPr>
          <w:rFonts w:ascii="FS Albert Arabic" w:hAnsi="FS Albert Arabic" w:cs="FS Albert Arabic"/>
        </w:rPr>
        <w:t>Fuel Gas Systems</w:t>
      </w:r>
      <w:bookmarkEnd w:id="102"/>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A description shall list the equipment served (e.g., for gas stoves, heaters, or boilers, etc.) and include the sizing basis, and interface pressure requirements (along with pressure reduction and safety relief capability if required).  If fuel gas clean-up equipment is required to meet manufacturer’s requirements for downstream components, a description and sizing basis shall be provided for this equipment also.</w:t>
      </w:r>
    </w:p>
    <w:p w:rsidR="000C13AF" w:rsidRPr="00262AF1" w:rsidRDefault="000C13AF" w:rsidP="000C13AF">
      <w:pPr>
        <w:suppressAutoHyphens/>
        <w:rPr>
          <w:rFonts w:ascii="FS Albert Arabic" w:hAnsi="FS Albert Arabic" w:cs="FS Albert Arabic"/>
        </w:rPr>
      </w:pPr>
    </w:p>
    <w:p w:rsidR="000C13AF" w:rsidRPr="00262AF1" w:rsidRDefault="000C13AF" w:rsidP="00C63DB3">
      <w:pPr>
        <w:pStyle w:val="Heading2"/>
        <w:rPr>
          <w:rFonts w:ascii="FS Albert Arabic" w:hAnsi="FS Albert Arabic" w:cs="FS Albert Arabic"/>
        </w:rPr>
      </w:pPr>
      <w:bookmarkStart w:id="103" w:name="_Toc76648671"/>
      <w:r w:rsidRPr="00262AF1">
        <w:rPr>
          <w:rFonts w:ascii="FS Albert Arabic" w:hAnsi="FS Albert Arabic" w:cs="FS Albert Arabic"/>
        </w:rPr>
        <w:t>Fuel Oil Systems</w:t>
      </w:r>
      <w:bookmarkEnd w:id="103"/>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A description shall list the equipment served (e.g., for oil stoves, heaters, or boilers, etc.) and include the sizing basis, storage needs, and interface pressure requirements (along with pressure reduction and safety relief capability if required).  If fuel oil clean-up equipment is required to meet manufacturer’s requirements for downstream components, a description and sizing basis shall be provided for this equipment also.</w:t>
      </w:r>
    </w:p>
    <w:p w:rsidR="000C13AF" w:rsidRPr="00262AF1" w:rsidRDefault="000C13AF" w:rsidP="000C13AF">
      <w:pPr>
        <w:suppressAutoHyphens/>
        <w:rPr>
          <w:rFonts w:ascii="FS Albert Arabic" w:hAnsi="FS Albert Arabic" w:cs="FS Albert Arabic"/>
        </w:rPr>
      </w:pPr>
    </w:p>
    <w:p w:rsidR="000C13AF" w:rsidRPr="00262AF1" w:rsidRDefault="000C13AF" w:rsidP="00C63DB3">
      <w:pPr>
        <w:pStyle w:val="Heading2"/>
        <w:rPr>
          <w:rFonts w:ascii="FS Albert Arabic" w:hAnsi="FS Albert Arabic" w:cs="FS Albert Arabic"/>
        </w:rPr>
      </w:pPr>
      <w:bookmarkStart w:id="104" w:name="_Toc76648672"/>
      <w:r w:rsidRPr="00262AF1">
        <w:rPr>
          <w:rFonts w:ascii="FS Albert Arabic" w:hAnsi="FS Albert Arabic" w:cs="FS Albert Arabic"/>
        </w:rPr>
        <w:t>Cranes and Hoists</w:t>
      </w:r>
      <w:bookmarkEnd w:id="104"/>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A list of any cranes and hoists (with lift capacity ratings) shall be provided if needed to lift heavy equipment for maintenance or replacement.</w:t>
      </w:r>
    </w:p>
    <w:p w:rsidR="000C13AF" w:rsidRPr="00262AF1" w:rsidRDefault="000C13AF" w:rsidP="000C13AF">
      <w:pPr>
        <w:suppressAutoHyphens/>
        <w:rPr>
          <w:rFonts w:ascii="FS Albert Arabic" w:hAnsi="FS Albert Arabic" w:cs="FS Albert Arabic"/>
        </w:rPr>
      </w:pPr>
    </w:p>
    <w:p w:rsidR="000C13AF" w:rsidRPr="00262AF1" w:rsidRDefault="000C13AF" w:rsidP="00C63DB3">
      <w:pPr>
        <w:pStyle w:val="Heading1"/>
        <w:rPr>
          <w:rFonts w:ascii="FS Albert Arabic" w:hAnsi="FS Albert Arabic" w:cs="FS Albert Arabic"/>
        </w:rPr>
      </w:pPr>
      <w:bookmarkStart w:id="105" w:name="_Toc76648673"/>
      <w:r w:rsidRPr="00262AF1">
        <w:rPr>
          <w:rFonts w:ascii="FS Albert Arabic" w:hAnsi="FS Albert Arabic" w:cs="FS Albert Arabic"/>
        </w:rPr>
        <w:lastRenderedPageBreak/>
        <w:t>EQUIPMENT AND MATERIAL SELECTION</w:t>
      </w:r>
      <w:bookmarkEnd w:id="105"/>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The technical criteria for equipment and material selection shall be included in the appropriate sections above.  However, any additional, non-technical criteria for selection (e.g., country of origin or commercial considerations for lead-times, availability of repair and spare parts, etc.) can be included here.</w:t>
      </w:r>
    </w:p>
    <w:p w:rsidR="000C13AF" w:rsidRPr="00262AF1" w:rsidRDefault="000C13AF" w:rsidP="000C13AF">
      <w:pPr>
        <w:suppressAutoHyphens/>
        <w:rPr>
          <w:rFonts w:ascii="FS Albert Arabic" w:hAnsi="FS Albert Arabic" w:cs="FS Albert Arabic"/>
        </w:rPr>
      </w:pPr>
    </w:p>
    <w:p w:rsidR="000C13AF" w:rsidRPr="00262AF1" w:rsidRDefault="000C13AF" w:rsidP="00C63DB3">
      <w:pPr>
        <w:pStyle w:val="Heading2"/>
        <w:rPr>
          <w:rFonts w:ascii="FS Albert Arabic" w:hAnsi="FS Albert Arabic" w:cs="FS Albert Arabic"/>
        </w:rPr>
      </w:pPr>
      <w:bookmarkStart w:id="106" w:name="_Toc76648674"/>
      <w:r w:rsidRPr="00262AF1">
        <w:rPr>
          <w:rFonts w:ascii="FS Albert Arabic" w:hAnsi="FS Albert Arabic" w:cs="FS Albert Arabic"/>
        </w:rPr>
        <w:t>Selection Criteria</w:t>
      </w:r>
      <w:bookmarkEnd w:id="106"/>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This section might include a discussion of the Entity’s requirements for selecting from a list of pre-approved suppliers, the preference for country of origin, or other commercial considerations, such as availability of spare parts and the ability to retain onsite service technicians for maintenance.  All equipment and components must meet the minimum requirements as stated in the contract documents for the project.</w:t>
      </w:r>
    </w:p>
    <w:p w:rsidR="000C13AF" w:rsidRPr="00262AF1" w:rsidRDefault="000C13AF" w:rsidP="000C13AF">
      <w:pPr>
        <w:suppressAutoHyphens/>
        <w:rPr>
          <w:rFonts w:ascii="FS Albert Arabic" w:hAnsi="FS Albert Arabic" w:cs="FS Albert Arabic"/>
        </w:rPr>
      </w:pPr>
    </w:p>
    <w:p w:rsidR="000C13AF" w:rsidRPr="00262AF1" w:rsidRDefault="000C13AF" w:rsidP="00C63DB3">
      <w:pPr>
        <w:pStyle w:val="Heading2"/>
        <w:rPr>
          <w:rFonts w:ascii="FS Albert Arabic" w:hAnsi="FS Albert Arabic" w:cs="FS Albert Arabic"/>
        </w:rPr>
      </w:pPr>
      <w:bookmarkStart w:id="107" w:name="_Toc76648675"/>
      <w:r w:rsidRPr="00262AF1">
        <w:rPr>
          <w:rFonts w:ascii="FS Albert Arabic" w:hAnsi="FS Albert Arabic" w:cs="FS Albert Arabic"/>
        </w:rPr>
        <w:t>Energy Savings Criteria</w:t>
      </w:r>
      <w:bookmarkEnd w:id="107"/>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The criteria for selecting high-efficiency equipment shall be explained here.  This could include direction from the Entity for the project, LEED requirements, or from the appropriate sections of the Energy Conservation Code portion of the applicable building code.</w:t>
      </w:r>
    </w:p>
    <w:p w:rsidR="000C13AF" w:rsidRPr="00262AF1" w:rsidRDefault="000C13AF" w:rsidP="000C13AF">
      <w:pPr>
        <w:suppressAutoHyphens/>
        <w:rPr>
          <w:rFonts w:ascii="FS Albert Arabic" w:hAnsi="FS Albert Arabic" w:cs="FS Albert Arabic"/>
        </w:rPr>
      </w:pPr>
    </w:p>
    <w:p w:rsidR="000C13AF" w:rsidRPr="00262AF1" w:rsidRDefault="000C13AF" w:rsidP="00C63DB3">
      <w:pPr>
        <w:pStyle w:val="Heading2"/>
        <w:rPr>
          <w:rFonts w:ascii="FS Albert Arabic" w:hAnsi="FS Albert Arabic" w:cs="FS Albert Arabic"/>
        </w:rPr>
      </w:pPr>
      <w:bookmarkStart w:id="108" w:name="_Toc76648676"/>
      <w:r w:rsidRPr="00262AF1">
        <w:rPr>
          <w:rFonts w:ascii="FS Albert Arabic" w:hAnsi="FS Albert Arabic" w:cs="FS Albert Arabic"/>
        </w:rPr>
        <w:t>Life Cycle Cost Analysis</w:t>
      </w:r>
      <w:bookmarkEnd w:id="108"/>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The Entity’s requirements for the commercial evaluation to support selection of equipment and components shall be described.  The analytical methodology to be followed that incorporates not only the initial capital cost, but also includes the anticipated operation and maintenance costs over the useful life of the component shall be summarized here.</w:t>
      </w:r>
    </w:p>
    <w:p w:rsidR="000C13AF" w:rsidRPr="00262AF1" w:rsidRDefault="000C13AF" w:rsidP="000C13AF">
      <w:pPr>
        <w:suppressAutoHyphens/>
        <w:rPr>
          <w:rFonts w:ascii="FS Albert Arabic" w:hAnsi="FS Albert Arabic" w:cs="FS Albert Arabic"/>
        </w:rPr>
      </w:pPr>
    </w:p>
    <w:p w:rsidR="000C13AF" w:rsidRPr="00262AF1" w:rsidRDefault="000C13AF" w:rsidP="00C63DB3">
      <w:pPr>
        <w:pStyle w:val="Heading2"/>
        <w:rPr>
          <w:rFonts w:ascii="FS Albert Arabic" w:hAnsi="FS Albert Arabic" w:cs="FS Albert Arabic"/>
        </w:rPr>
      </w:pPr>
      <w:bookmarkStart w:id="109" w:name="_Toc76648677"/>
      <w:r w:rsidRPr="00262AF1">
        <w:rPr>
          <w:rFonts w:ascii="FS Albert Arabic" w:hAnsi="FS Albert Arabic" w:cs="FS Albert Arabic"/>
        </w:rPr>
        <w:lastRenderedPageBreak/>
        <w:t>Safety Considerations</w:t>
      </w:r>
      <w:bookmarkEnd w:id="109"/>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This section shall include any additional safety requirements that the Entity may impose for worker safety (during construction) and operator/occupant safety (for the life of building, facility, or equipment) beyond the mandatory statutory safety requirements (i.e., codes, standards, and regulations.  The steps to incorporate human factor ergonomic principles shall be discussed along with accident mitigation and reduction plans.</w:t>
      </w:r>
    </w:p>
    <w:p w:rsidR="000C13AF" w:rsidRPr="00262AF1" w:rsidRDefault="000C13AF" w:rsidP="000C13AF">
      <w:pPr>
        <w:suppressAutoHyphens/>
        <w:rPr>
          <w:rFonts w:ascii="FS Albert Arabic" w:hAnsi="FS Albert Arabic" w:cs="FS Albert Arabic"/>
        </w:rPr>
      </w:pPr>
    </w:p>
    <w:p w:rsidR="000C13AF" w:rsidRPr="00262AF1" w:rsidRDefault="000C13AF" w:rsidP="00C63DB3">
      <w:pPr>
        <w:pStyle w:val="Heading2"/>
        <w:rPr>
          <w:rFonts w:ascii="FS Albert Arabic" w:hAnsi="FS Albert Arabic" w:cs="FS Albert Arabic"/>
        </w:rPr>
      </w:pPr>
      <w:bookmarkStart w:id="110" w:name="_Toc76648678"/>
      <w:r w:rsidRPr="00262AF1">
        <w:rPr>
          <w:rFonts w:ascii="FS Albert Arabic" w:hAnsi="FS Albert Arabic" w:cs="FS Albert Arabic"/>
        </w:rPr>
        <w:t>Standardization and Redundancy</w:t>
      </w:r>
      <w:bookmarkEnd w:id="110"/>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The Entity’s requirements for standardization and redundancy of Mechanical equipment and components shall be described here.</w:t>
      </w:r>
    </w:p>
    <w:p w:rsidR="000C13AF" w:rsidRPr="00262AF1" w:rsidRDefault="000C13AF" w:rsidP="000C13AF">
      <w:pPr>
        <w:suppressAutoHyphens/>
        <w:rPr>
          <w:rFonts w:ascii="FS Albert Arabic" w:hAnsi="FS Albert Arabic" w:cs="FS Albert Arabic"/>
        </w:rPr>
      </w:pPr>
    </w:p>
    <w:p w:rsidR="000C13AF" w:rsidRPr="00262AF1" w:rsidRDefault="000C13AF" w:rsidP="00C63DB3">
      <w:pPr>
        <w:pStyle w:val="Heading1"/>
        <w:rPr>
          <w:rFonts w:ascii="FS Albert Arabic" w:hAnsi="FS Albert Arabic" w:cs="FS Albert Arabic"/>
        </w:rPr>
      </w:pPr>
      <w:bookmarkStart w:id="111" w:name="_Toc76648679"/>
      <w:r w:rsidRPr="00262AF1">
        <w:rPr>
          <w:rFonts w:ascii="FS Albert Arabic" w:hAnsi="FS Albert Arabic" w:cs="FS Albert Arabic"/>
        </w:rPr>
        <w:t>PHYSICAL REQUIREMENTS</w:t>
      </w:r>
      <w:bookmarkEnd w:id="111"/>
    </w:p>
    <w:p w:rsidR="000C13AF" w:rsidRPr="00262AF1" w:rsidRDefault="000C13AF" w:rsidP="000C13AF">
      <w:pPr>
        <w:keepNext/>
        <w:tabs>
          <w:tab w:val="left" w:pos="1440"/>
        </w:tabs>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The criteria for physical layout and arrangement of Mechanical equipment and associated components shall be described here.</w:t>
      </w:r>
    </w:p>
    <w:p w:rsidR="000C13AF" w:rsidRPr="00262AF1" w:rsidRDefault="000C13AF" w:rsidP="000C13AF">
      <w:pPr>
        <w:suppressAutoHyphens/>
        <w:rPr>
          <w:rFonts w:ascii="FS Albert Arabic" w:hAnsi="FS Albert Arabic" w:cs="FS Albert Arabic"/>
        </w:rPr>
      </w:pPr>
    </w:p>
    <w:p w:rsidR="000C13AF" w:rsidRPr="00262AF1" w:rsidRDefault="000C13AF" w:rsidP="00C63DB3">
      <w:pPr>
        <w:pStyle w:val="Heading2"/>
        <w:rPr>
          <w:rFonts w:ascii="FS Albert Arabic" w:hAnsi="FS Albert Arabic" w:cs="FS Albert Arabic"/>
        </w:rPr>
      </w:pPr>
      <w:bookmarkStart w:id="112" w:name="_Toc76648680"/>
      <w:r w:rsidRPr="00262AF1">
        <w:rPr>
          <w:rFonts w:ascii="FS Albert Arabic" w:hAnsi="FS Albert Arabic" w:cs="FS Albert Arabic"/>
        </w:rPr>
        <w:t>Piping Layout</w:t>
      </w:r>
      <w:bookmarkEnd w:id="112"/>
    </w:p>
    <w:p w:rsidR="000C13AF" w:rsidRPr="00262AF1" w:rsidRDefault="000C13AF" w:rsidP="000C13AF">
      <w:pPr>
        <w:keepNext/>
        <w:tabs>
          <w:tab w:val="left" w:pos="720"/>
        </w:tabs>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The criteria for layout of piping (including associated valves and inline specialty components or instruments) shall be described here.  The requirements shall address access to piping and components for normal operation, maintenance, or replacement.  Additional layout criteria to address requirement for safety (e.g., locating pipes carrying hot fluids out of reach) should be mentioned if not already described in Section 8.4.  Requirements for sloping pipe runs (e.g., to meet an applicable code or to facilitate gravity drainage) should also be discussed if not mentioned elsewhere in this document.</w:t>
      </w:r>
    </w:p>
    <w:p w:rsidR="000C13AF" w:rsidRPr="00262AF1" w:rsidRDefault="000C13AF" w:rsidP="000C13AF">
      <w:pPr>
        <w:suppressAutoHyphens/>
        <w:rPr>
          <w:rFonts w:ascii="FS Albert Arabic" w:hAnsi="FS Albert Arabic" w:cs="FS Albert Arabic"/>
        </w:rPr>
      </w:pPr>
    </w:p>
    <w:p w:rsidR="000C13AF" w:rsidRPr="00262AF1" w:rsidRDefault="000C13AF" w:rsidP="00C63DB3">
      <w:pPr>
        <w:pStyle w:val="Heading2"/>
        <w:rPr>
          <w:rFonts w:ascii="FS Albert Arabic" w:hAnsi="FS Albert Arabic" w:cs="FS Albert Arabic"/>
        </w:rPr>
      </w:pPr>
      <w:bookmarkStart w:id="113" w:name="_Toc76648681"/>
      <w:r w:rsidRPr="00262AF1">
        <w:rPr>
          <w:rFonts w:ascii="FS Albert Arabic" w:hAnsi="FS Albert Arabic" w:cs="FS Albert Arabic"/>
        </w:rPr>
        <w:lastRenderedPageBreak/>
        <w:t>Duct Layout</w:t>
      </w:r>
      <w:bookmarkEnd w:id="113"/>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The criteria for layout of HVAC ducts (including associated dampers and inline specialty components or instruments) shall be described here.  The requirements shall address access to ductwork and components for normal operation, maintenance, or replacement.  Additional layout criteria to address requirement for safety (e.g., locating ducts with hot air or flue gas out of reach) should be mentioned if not already described in Section 8.4.</w:t>
      </w:r>
    </w:p>
    <w:p w:rsidR="000C13AF" w:rsidRPr="00262AF1" w:rsidRDefault="000C13AF" w:rsidP="000C13AF">
      <w:pPr>
        <w:suppressAutoHyphens/>
        <w:rPr>
          <w:rFonts w:ascii="FS Albert Arabic" w:hAnsi="FS Albert Arabic" w:cs="FS Albert Arabic"/>
        </w:rPr>
      </w:pPr>
    </w:p>
    <w:p w:rsidR="000C13AF" w:rsidRPr="00262AF1" w:rsidRDefault="000C13AF" w:rsidP="00C63DB3">
      <w:pPr>
        <w:pStyle w:val="Heading2"/>
        <w:rPr>
          <w:rFonts w:ascii="FS Albert Arabic" w:hAnsi="FS Albert Arabic" w:cs="FS Albert Arabic"/>
        </w:rPr>
      </w:pPr>
      <w:bookmarkStart w:id="114" w:name="_Toc76648682"/>
      <w:r w:rsidRPr="00262AF1">
        <w:rPr>
          <w:rFonts w:ascii="FS Albert Arabic" w:hAnsi="FS Albert Arabic" w:cs="FS Albert Arabic"/>
        </w:rPr>
        <w:t>Mechanical Equipment Arrangement</w:t>
      </w:r>
      <w:bookmarkEnd w:id="114"/>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The criteria for arrangement of Mechanical equipment and components shall be described here.  The requirements shall address aisle spacing and access to equipment and components for normal operation, maintenance, or replacement along with any other special Entity requirements, such as consistent orientation of similar or identical equipment for human factor considerations.</w:t>
      </w:r>
    </w:p>
    <w:p w:rsidR="000C13AF" w:rsidRPr="00262AF1" w:rsidRDefault="000C13AF" w:rsidP="000C13AF">
      <w:pPr>
        <w:suppressAutoHyphens/>
        <w:rPr>
          <w:rFonts w:ascii="FS Albert Arabic" w:hAnsi="FS Albert Arabic" w:cs="FS Albert Arabic"/>
        </w:rPr>
      </w:pPr>
    </w:p>
    <w:p w:rsidR="000C13AF" w:rsidRPr="00262AF1" w:rsidRDefault="000C13AF" w:rsidP="00AE7A95">
      <w:pPr>
        <w:pStyle w:val="Heading1"/>
        <w:ind w:left="562" w:hanging="562"/>
        <w:jc w:val="highKashida"/>
        <w:rPr>
          <w:rFonts w:ascii="FS Albert Arabic" w:hAnsi="FS Albert Arabic" w:cs="FS Albert Arabic"/>
        </w:rPr>
      </w:pPr>
      <w:bookmarkStart w:id="115" w:name="_Toc76648683"/>
      <w:r w:rsidRPr="00262AF1">
        <w:rPr>
          <w:rFonts w:ascii="FS Albert Arabic" w:hAnsi="FS Albert Arabic" w:cs="FS Albert Arabic"/>
        </w:rPr>
        <w:t>INSTRUMENTATION AND CONTROLS</w:t>
      </w:r>
      <w:bookmarkEnd w:id="115"/>
    </w:p>
    <w:p w:rsidR="000C13AF" w:rsidRPr="00262AF1" w:rsidRDefault="000C13AF" w:rsidP="000C13AF">
      <w:pPr>
        <w:keepNext/>
        <w:suppressAutoHyphens/>
        <w:rPr>
          <w:rFonts w:ascii="FS Albert Arabic" w:hAnsi="FS Albert Arabic" w:cs="FS Albert Arabic"/>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If a separate design criteria document exists for control of Mechanical systems and equipment for this project, it can be mentioned here (and included as a reference in Section 11.0 below) without any further detailed explanation.  Otherwise, include the relevant design criteria for instrumentation and controls of Mechanical systems and equipment in this section.  Include as many subsections as deemed necessary to describe the functional control requirements for individual pieces of equipment along with complete system integration, including any interfacing electrical systems.</w:t>
      </w:r>
    </w:p>
    <w:p w:rsidR="000C13AF" w:rsidRPr="00262AF1" w:rsidRDefault="000C13AF" w:rsidP="000C13AF">
      <w:pPr>
        <w:suppressAutoHyphens/>
        <w:rPr>
          <w:rFonts w:ascii="FS Albert Arabic" w:hAnsi="FS Albert Arabic" w:cs="FS Albert Arabic"/>
        </w:rPr>
      </w:pPr>
    </w:p>
    <w:p w:rsidR="00531DB3" w:rsidRPr="00262AF1" w:rsidRDefault="00531DB3" w:rsidP="000C13AF">
      <w:pPr>
        <w:suppressAutoHyphens/>
        <w:rPr>
          <w:rFonts w:ascii="FS Albert Arabic" w:hAnsi="FS Albert Arabic" w:cs="FS Albert Arabic"/>
        </w:rPr>
      </w:pPr>
    </w:p>
    <w:p w:rsidR="000C13AF" w:rsidRPr="00262AF1" w:rsidRDefault="000C13AF" w:rsidP="00AE7A95">
      <w:pPr>
        <w:pStyle w:val="Heading1"/>
        <w:rPr>
          <w:rFonts w:ascii="FS Albert Arabic" w:hAnsi="FS Albert Arabic" w:cs="FS Albert Arabic"/>
        </w:rPr>
      </w:pPr>
      <w:bookmarkStart w:id="116" w:name="_Toc76648684"/>
      <w:r w:rsidRPr="00262AF1">
        <w:rPr>
          <w:rFonts w:ascii="FS Albert Arabic" w:hAnsi="FS Albert Arabic" w:cs="FS Albert Arabic"/>
        </w:rPr>
        <w:lastRenderedPageBreak/>
        <w:t>REFERENCES</w:t>
      </w:r>
      <w:bookmarkEnd w:id="116"/>
    </w:p>
    <w:p w:rsidR="000C13AF" w:rsidRPr="00262AF1" w:rsidRDefault="000C13AF" w:rsidP="000C13AF">
      <w:pPr>
        <w:keepNext/>
        <w:suppressAutoHyphens/>
        <w:rPr>
          <w:rFonts w:ascii="FS Albert Arabic" w:hAnsi="FS Albert Arabic" w:cs="FS Albert Arabic"/>
          <w:i/>
        </w:rPr>
      </w:pPr>
    </w:p>
    <w:p w:rsidR="000C13AF" w:rsidRPr="00262AF1" w:rsidRDefault="000C13AF" w:rsidP="000C13AF">
      <w:pPr>
        <w:keepLines/>
        <w:suppressAutoHyphens/>
        <w:rPr>
          <w:rFonts w:ascii="FS Albert Arabic" w:hAnsi="FS Albert Arabic" w:cs="FS Albert Arabic"/>
          <w:i/>
        </w:rPr>
      </w:pPr>
      <w:r w:rsidRPr="00262AF1">
        <w:rPr>
          <w:rFonts w:ascii="FS Albert Arabic" w:hAnsi="FS Albert Arabic" w:cs="FS Albert Arabic"/>
          <w:i/>
        </w:rPr>
        <w:t>A list of references and supporting documents shall be included in this section.  The document title along with the document number and revision or other unique identifier (such as published version or date) shall be shown.  References made throughout this document may simply mention the appropriate reference section number (i.e., Reference 11.1, 11.2, 11.3, etc.) without repeating the entire reference document title throughout the body of this design criteria document.</w:t>
      </w:r>
    </w:p>
    <w:p w:rsidR="0047757A" w:rsidRPr="00262AF1" w:rsidRDefault="0047757A" w:rsidP="00D25362">
      <w:pPr>
        <w:jc w:val="center"/>
        <w:rPr>
          <w:rFonts w:ascii="FS Albert Arabic" w:hAnsi="FS Albert Arabic" w:cs="FS Albert Arabic"/>
        </w:rPr>
      </w:pPr>
    </w:p>
    <w:sectPr w:rsidR="0047757A" w:rsidRPr="00262AF1" w:rsidSect="00124FDB">
      <w:headerReference w:type="default" r:id="rId12"/>
      <w:footerReference w:type="default" r:id="rId13"/>
      <w:footerReference w:type="first" r:id="rId14"/>
      <w:pgSz w:w="11907" w:h="16840" w:code="9"/>
      <w:pgMar w:top="1094" w:right="1140" w:bottom="993" w:left="1412" w:header="397"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897" w:rsidRDefault="00453897">
      <w:r>
        <w:separator/>
      </w:r>
    </w:p>
    <w:p w:rsidR="00453897" w:rsidRDefault="00453897"/>
  </w:endnote>
  <w:endnote w:type="continuationSeparator" w:id="0">
    <w:p w:rsidR="00453897" w:rsidRDefault="00453897">
      <w:r>
        <w:continuationSeparator/>
      </w:r>
    </w:p>
    <w:p w:rsidR="00453897" w:rsidRDefault="004538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119" w:rsidRPr="00F92124" w:rsidRDefault="00213119" w:rsidP="00213119">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7456" behindDoc="0" locked="0" layoutInCell="1" allowOverlap="1" wp14:anchorId="5A0123E2" wp14:editId="78CA68B8">
              <wp:simplePos x="0" y="0"/>
              <wp:positionH relativeFrom="margin">
                <wp:posOffset>-247650</wp:posOffset>
              </wp:positionH>
              <wp:positionV relativeFrom="paragraph">
                <wp:posOffset>175260</wp:posOffset>
              </wp:positionV>
              <wp:extent cx="61626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441ADC" id="Straight Connector 1"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1696300443"/>
        <w:placeholder>
          <w:docPart w:val="161A171BFBBD432FAEE12FC1C953FAD8"/>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EPM-KEM-TP-000014</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921170954"/>
        <w:placeholder>
          <w:docPart w:val="C6DBF00DC19441AF87537FE9D8E57B06"/>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001</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39933686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noProof/>
        <w:color w:val="7A8D95"/>
        <w:sz w:val="16"/>
        <w:szCs w:val="16"/>
      </w:rPr>
      <w:t>36</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noProof/>
        <w:color w:val="7A8D95"/>
        <w:sz w:val="16"/>
        <w:szCs w:val="16"/>
      </w:rPr>
      <w:t>36</w:t>
    </w:r>
    <w:r w:rsidRPr="00EA7ADF">
      <w:rPr>
        <w:rFonts w:cs="Arial"/>
        <w:color w:val="7A8D95"/>
        <w:sz w:val="16"/>
        <w:szCs w:val="16"/>
      </w:rPr>
      <w:fldChar w:fldCharType="end"/>
    </w:r>
  </w:p>
  <w:p w:rsidR="00213119" w:rsidRDefault="00213119" w:rsidP="00213119">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rsidR="00213119" w:rsidRPr="006900D0" w:rsidRDefault="00213119" w:rsidP="00213119">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rsidR="00262AF1" w:rsidRPr="00213119" w:rsidRDefault="00262AF1" w:rsidP="00166BDF">
    <w:pPr>
      <w:pStyle w:val="Footer"/>
      <w:jc w:val="center"/>
      <w:rPr>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119" w:rsidRPr="00F92124" w:rsidRDefault="00213119" w:rsidP="00213119">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5408" behindDoc="0" locked="0" layoutInCell="1" allowOverlap="1" wp14:anchorId="27F84C89" wp14:editId="7B9CE075">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43A7E2"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1186945163"/>
        <w:placeholder>
          <w:docPart w:val="1705E8112F8741F98E6434E6D8395BD6"/>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EPM-KEM-TP-000014</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482748477"/>
        <w:placeholder>
          <w:docPart w:val="D545AE23DEBD4EA896EEE1E7D2A0DBD4"/>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001</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noProof/>
        <w:color w:val="7A8D95"/>
        <w:sz w:val="16"/>
        <w:szCs w:val="16"/>
      </w:rPr>
      <w:t>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noProof/>
        <w:color w:val="7A8D95"/>
        <w:sz w:val="16"/>
        <w:szCs w:val="16"/>
      </w:rPr>
      <w:t>36</w:t>
    </w:r>
    <w:r w:rsidRPr="00EA7ADF">
      <w:rPr>
        <w:rFonts w:cs="Arial"/>
        <w:color w:val="7A8D95"/>
        <w:sz w:val="16"/>
        <w:szCs w:val="16"/>
      </w:rPr>
      <w:fldChar w:fldCharType="end"/>
    </w:r>
  </w:p>
  <w:p w:rsidR="00213119" w:rsidRDefault="00213119" w:rsidP="00213119">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rsidR="00213119" w:rsidRPr="006900D0" w:rsidRDefault="00213119" w:rsidP="00213119">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rsidR="00262AF1" w:rsidRPr="00213119" w:rsidRDefault="00262AF1" w:rsidP="00124FDB">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897" w:rsidRDefault="00453897">
      <w:r>
        <w:separator/>
      </w:r>
    </w:p>
    <w:p w:rsidR="00453897" w:rsidRDefault="00453897"/>
  </w:footnote>
  <w:footnote w:type="continuationSeparator" w:id="0">
    <w:p w:rsidR="00453897" w:rsidRDefault="00453897">
      <w:r>
        <w:continuationSeparator/>
      </w:r>
    </w:p>
    <w:p w:rsidR="00453897" w:rsidRDefault="0045389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2895" w:type="dxa"/>
      <w:jc w:val="center"/>
      <w:tblLook w:val="04A0" w:firstRow="1" w:lastRow="0" w:firstColumn="1" w:lastColumn="0" w:noHBand="0" w:noVBand="1"/>
    </w:tblPr>
    <w:tblGrid>
      <w:gridCol w:w="1555"/>
      <w:gridCol w:w="11340"/>
    </w:tblGrid>
    <w:tr w:rsidR="00262AF1" w:rsidTr="00D25362">
      <w:trPr>
        <w:trHeight w:val="420"/>
        <w:jc w:val="center"/>
      </w:trPr>
      <w:tc>
        <w:tcPr>
          <w:tcW w:w="1555" w:type="dxa"/>
        </w:tcPr>
        <w:p w:rsidR="00262AF1" w:rsidRDefault="00262AF1" w:rsidP="00AC1B11">
          <w:pPr>
            <w:pStyle w:val="HeadingCenter"/>
            <w:jc w:val="both"/>
          </w:pPr>
          <w:r w:rsidRPr="009A054C">
            <w:rPr>
              <w:noProof/>
            </w:rPr>
            <w:drawing>
              <wp:anchor distT="0" distB="0" distL="114300" distR="114300" simplePos="0" relativeHeight="251659264" behindDoc="0" locked="0" layoutInCell="1" allowOverlap="1" wp14:anchorId="7CA19140" wp14:editId="5D4E4A12">
                <wp:simplePos x="0" y="0"/>
                <wp:positionH relativeFrom="column">
                  <wp:posOffset>172085</wp:posOffset>
                </wp:positionH>
                <wp:positionV relativeFrom="paragraph">
                  <wp:posOffset>-175895</wp:posOffset>
                </wp:positionV>
                <wp:extent cx="547370" cy="610235"/>
                <wp:effectExtent l="0" t="0" r="0" b="0"/>
                <wp:wrapNone/>
                <wp:docPr id="34" name="Picture 1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370" cy="610235"/>
                        </a:xfrm>
                        <a:prstGeom prst="rect">
                          <a:avLst/>
                        </a:prstGeom>
                      </pic:spPr>
                    </pic:pic>
                  </a:graphicData>
                </a:graphic>
              </wp:anchor>
            </w:drawing>
          </w:r>
        </w:p>
      </w:tc>
      <w:tc>
        <w:tcPr>
          <w:tcW w:w="11340" w:type="dxa"/>
          <w:vAlign w:val="center"/>
        </w:tcPr>
        <w:sdt>
          <w:sdtPr>
            <w:rPr>
              <w:rStyle w:val="HeaderTitleChar"/>
              <w:b/>
              <w:bCs w:val="0"/>
            </w:rPr>
            <w:alias w:val="Title"/>
            <w:tag w:val=""/>
            <w:id w:val="-142285672"/>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rsidR="00262AF1" w:rsidRDefault="00262AF1" w:rsidP="0077596B">
              <w:pPr>
                <w:pStyle w:val="CPDocTitle"/>
                <w:ind w:left="93" w:hanging="93"/>
                <w:rPr>
                  <w:rStyle w:val="HeaderTitleChar"/>
                  <w:b/>
                  <w:bCs w:val="0"/>
                </w:rPr>
              </w:pPr>
              <w:r>
                <w:rPr>
                  <w:rStyle w:val="HeaderTitleChar"/>
                  <w:b/>
                  <w:bCs w:val="0"/>
                </w:rPr>
                <w:t>Template - Mechanical Design Criteria</w:t>
              </w:r>
            </w:p>
          </w:sdtContent>
        </w:sdt>
        <w:p w:rsidR="00262AF1" w:rsidRPr="006A25F8" w:rsidRDefault="00262AF1" w:rsidP="00AC1B11">
          <w:pPr>
            <w:pStyle w:val="CPDocTitle"/>
            <w:rPr>
              <w:kern w:val="32"/>
              <w:sz w:val="24"/>
              <w:szCs w:val="24"/>
              <w:lang w:val="en-GB"/>
            </w:rPr>
          </w:pPr>
        </w:p>
      </w:tc>
    </w:tr>
  </w:tbl>
  <w:p w:rsidR="00262AF1" w:rsidRPr="00AC1B11" w:rsidRDefault="00262AF1" w:rsidP="006F13A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023ACC32"/>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B5A631A6"/>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6B5E6F74"/>
    <w:lvl w:ilvl="0">
      <w:start w:val="1"/>
      <w:numFmt w:val="decimal"/>
      <w:lvlText w:val="%1."/>
      <w:lvlJc w:val="left"/>
      <w:pPr>
        <w:tabs>
          <w:tab w:val="num" w:pos="720"/>
        </w:tabs>
        <w:ind w:left="720" w:hanging="360"/>
      </w:pPr>
    </w:lvl>
  </w:abstractNum>
  <w:abstractNum w:abstractNumId="3" w15:restartNumberingAfterBreak="0">
    <w:nsid w:val="FFFFFF81"/>
    <w:multiLevelType w:val="singleLevel"/>
    <w:tmpl w:val="B44A0412"/>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33E2D356"/>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A28EB3C4"/>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A71428E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221CD35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8807BB"/>
    <w:multiLevelType w:val="multilevel"/>
    <w:tmpl w:val="5712C9B4"/>
    <w:lvl w:ilvl="0">
      <w:start w:val="1"/>
      <w:numFmt w:val="decimal"/>
      <w:pStyle w:val="ListNumber"/>
      <w:lvlText w:val="%1)"/>
      <w:lvlJc w:val="left"/>
      <w:pPr>
        <w:tabs>
          <w:tab w:val="num" w:pos="360"/>
        </w:tabs>
        <w:ind w:left="360" w:hanging="360"/>
      </w:pPr>
      <w:rPr>
        <w:rFonts w:hint="default"/>
        <w:color w:val="1F497D" w:themeColor="text2"/>
        <w:u w:color="FFFFFF" w:themeColor="background1"/>
      </w:rPr>
    </w:lvl>
    <w:lvl w:ilvl="1">
      <w:start w:val="1"/>
      <w:numFmt w:val="lowerLetter"/>
      <w:pStyle w:val="ListNumber"/>
      <w:lvlText w:val="%2)"/>
      <w:lvlJc w:val="left"/>
      <w:pPr>
        <w:tabs>
          <w:tab w:val="num" w:pos="720"/>
        </w:tabs>
        <w:ind w:left="720" w:hanging="360"/>
      </w:pPr>
      <w:rPr>
        <w:rFonts w:hint="default"/>
        <w:color w:val="1F497D" w:themeColor="text2"/>
      </w:rPr>
    </w:lvl>
    <w:lvl w:ilvl="2">
      <w:start w:val="1"/>
      <w:numFmt w:val="lowerRoman"/>
      <w:lvlText w:val="%3)"/>
      <w:lvlJc w:val="left"/>
      <w:pPr>
        <w:tabs>
          <w:tab w:val="num" w:pos="1080"/>
        </w:tabs>
        <w:ind w:left="1080" w:hanging="360"/>
      </w:pPr>
      <w:rPr>
        <w:rFonts w:hint="default"/>
        <w:color w:val="1F497D" w:themeColor="text2"/>
      </w:rPr>
    </w:lvl>
    <w:lvl w:ilvl="3">
      <w:start w:val="1"/>
      <w:numFmt w:val="decimal"/>
      <w:lvlText w:val="(%4)"/>
      <w:lvlJc w:val="left"/>
      <w:pPr>
        <w:tabs>
          <w:tab w:val="num" w:pos="1440"/>
        </w:tabs>
        <w:ind w:left="1440" w:hanging="360"/>
      </w:pPr>
      <w:rPr>
        <w:rFonts w:hint="default"/>
        <w:color w:val="1F497D" w:themeColor="text2"/>
      </w:rPr>
    </w:lvl>
    <w:lvl w:ilvl="4">
      <w:start w:val="1"/>
      <w:numFmt w:val="lowerLetter"/>
      <w:lvlText w:val="(%5)"/>
      <w:lvlJc w:val="left"/>
      <w:pPr>
        <w:ind w:left="1800" w:hanging="360"/>
      </w:pPr>
      <w:rPr>
        <w:rFonts w:hint="default"/>
        <w:color w:val="1F497D" w:themeColor="text2"/>
      </w:rPr>
    </w:lvl>
    <w:lvl w:ilvl="5">
      <w:start w:val="1"/>
      <w:numFmt w:val="lowerRoman"/>
      <w:lvlText w:val="(%6)"/>
      <w:lvlJc w:val="left"/>
      <w:pPr>
        <w:ind w:left="2160" w:hanging="360"/>
      </w:pPr>
      <w:rPr>
        <w:rFonts w:hint="default"/>
        <w:color w:val="1F497D" w:themeColor="text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3D369AC"/>
    <w:multiLevelType w:val="hybridMultilevel"/>
    <w:tmpl w:val="00864AFE"/>
    <w:lvl w:ilvl="0" w:tplc="71B23BDC">
      <w:start w:val="1"/>
      <w:numFmt w:val="bullet"/>
      <w:pStyle w:val="SidebarBullet"/>
      <w:lvlText w:val=""/>
      <w:lvlJc w:val="left"/>
      <w:pPr>
        <w:ind w:left="360" w:hanging="360"/>
      </w:pPr>
      <w:rPr>
        <w:rFonts w:ascii="Wingdings" w:hAnsi="Wingdings" w:hint="default"/>
        <w:color w:val="1F497D" w:themeColor="text2"/>
      </w:rPr>
    </w:lvl>
    <w:lvl w:ilvl="1" w:tplc="FBACB4D8" w:tentative="1">
      <w:start w:val="1"/>
      <w:numFmt w:val="bullet"/>
      <w:lvlText w:val="o"/>
      <w:lvlJc w:val="left"/>
      <w:pPr>
        <w:ind w:left="1440" w:hanging="360"/>
      </w:pPr>
      <w:rPr>
        <w:rFonts w:ascii="Courier New" w:hAnsi="Courier New" w:cs="Courier New" w:hint="default"/>
      </w:rPr>
    </w:lvl>
    <w:lvl w:ilvl="2" w:tplc="55ECAE7A" w:tentative="1">
      <w:start w:val="1"/>
      <w:numFmt w:val="bullet"/>
      <w:lvlText w:val=""/>
      <w:lvlJc w:val="left"/>
      <w:pPr>
        <w:ind w:left="2160" w:hanging="360"/>
      </w:pPr>
      <w:rPr>
        <w:rFonts w:ascii="Wingdings" w:hAnsi="Wingdings" w:hint="default"/>
      </w:rPr>
    </w:lvl>
    <w:lvl w:ilvl="3" w:tplc="0C80EFA0" w:tentative="1">
      <w:start w:val="1"/>
      <w:numFmt w:val="bullet"/>
      <w:lvlText w:val=""/>
      <w:lvlJc w:val="left"/>
      <w:pPr>
        <w:ind w:left="2880" w:hanging="360"/>
      </w:pPr>
      <w:rPr>
        <w:rFonts w:ascii="Symbol" w:hAnsi="Symbol" w:hint="default"/>
      </w:rPr>
    </w:lvl>
    <w:lvl w:ilvl="4" w:tplc="5E0A2304" w:tentative="1">
      <w:start w:val="1"/>
      <w:numFmt w:val="bullet"/>
      <w:lvlText w:val="o"/>
      <w:lvlJc w:val="left"/>
      <w:pPr>
        <w:ind w:left="3600" w:hanging="360"/>
      </w:pPr>
      <w:rPr>
        <w:rFonts w:ascii="Courier New" w:hAnsi="Courier New" w:cs="Courier New" w:hint="default"/>
      </w:rPr>
    </w:lvl>
    <w:lvl w:ilvl="5" w:tplc="9CCE0486" w:tentative="1">
      <w:start w:val="1"/>
      <w:numFmt w:val="bullet"/>
      <w:lvlText w:val=""/>
      <w:lvlJc w:val="left"/>
      <w:pPr>
        <w:ind w:left="4320" w:hanging="360"/>
      </w:pPr>
      <w:rPr>
        <w:rFonts w:ascii="Wingdings" w:hAnsi="Wingdings" w:hint="default"/>
      </w:rPr>
    </w:lvl>
    <w:lvl w:ilvl="6" w:tplc="FEAA4980" w:tentative="1">
      <w:start w:val="1"/>
      <w:numFmt w:val="bullet"/>
      <w:lvlText w:val=""/>
      <w:lvlJc w:val="left"/>
      <w:pPr>
        <w:ind w:left="5040" w:hanging="360"/>
      </w:pPr>
      <w:rPr>
        <w:rFonts w:ascii="Symbol" w:hAnsi="Symbol" w:hint="default"/>
      </w:rPr>
    </w:lvl>
    <w:lvl w:ilvl="7" w:tplc="07B88EF6" w:tentative="1">
      <w:start w:val="1"/>
      <w:numFmt w:val="bullet"/>
      <w:lvlText w:val="o"/>
      <w:lvlJc w:val="left"/>
      <w:pPr>
        <w:ind w:left="5760" w:hanging="360"/>
      </w:pPr>
      <w:rPr>
        <w:rFonts w:ascii="Courier New" w:hAnsi="Courier New" w:cs="Courier New" w:hint="default"/>
      </w:rPr>
    </w:lvl>
    <w:lvl w:ilvl="8" w:tplc="FBCC7AF0" w:tentative="1">
      <w:start w:val="1"/>
      <w:numFmt w:val="bullet"/>
      <w:lvlText w:val=""/>
      <w:lvlJc w:val="left"/>
      <w:pPr>
        <w:ind w:left="6480" w:hanging="360"/>
      </w:pPr>
      <w:rPr>
        <w:rFonts w:ascii="Wingdings" w:hAnsi="Wingdings" w:hint="default"/>
      </w:rPr>
    </w:lvl>
  </w:abstractNum>
  <w:abstractNum w:abstractNumId="10" w15:restartNumberingAfterBreak="0">
    <w:nsid w:val="0C164B1C"/>
    <w:multiLevelType w:val="hybridMultilevel"/>
    <w:tmpl w:val="62AE2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9735FB"/>
    <w:multiLevelType w:val="hybridMultilevel"/>
    <w:tmpl w:val="297A7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D564E4"/>
    <w:multiLevelType w:val="hybridMultilevel"/>
    <w:tmpl w:val="8DF8D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E07169"/>
    <w:multiLevelType w:val="hybridMultilevel"/>
    <w:tmpl w:val="190A0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01275B"/>
    <w:multiLevelType w:val="hybridMultilevel"/>
    <w:tmpl w:val="0E2E7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CE3718"/>
    <w:multiLevelType w:val="hybridMultilevel"/>
    <w:tmpl w:val="93940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0A0EC3"/>
    <w:multiLevelType w:val="hybridMultilevel"/>
    <w:tmpl w:val="0BC02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D57E7F"/>
    <w:multiLevelType w:val="hybridMultilevel"/>
    <w:tmpl w:val="ECC4D95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1A5AE9"/>
    <w:multiLevelType w:val="multilevel"/>
    <w:tmpl w:val="DB3ABFB6"/>
    <w:lvl w:ilvl="0">
      <w:start w:val="1"/>
      <w:numFmt w:val="decimal"/>
      <w:lvlText w:val="%1.0"/>
      <w:lvlJc w:val="left"/>
      <w:pPr>
        <w:ind w:left="720" w:hanging="7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32FC1CAD"/>
    <w:multiLevelType w:val="hybridMultilevel"/>
    <w:tmpl w:val="9F98F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9F0109"/>
    <w:multiLevelType w:val="hybridMultilevel"/>
    <w:tmpl w:val="B4745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8274A2"/>
    <w:multiLevelType w:val="hybridMultilevel"/>
    <w:tmpl w:val="B964B894"/>
    <w:lvl w:ilvl="0" w:tplc="3D0E94CC">
      <w:start w:val="1"/>
      <w:numFmt w:val="upp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39D678D6"/>
    <w:multiLevelType w:val="hybridMultilevel"/>
    <w:tmpl w:val="9FFAC6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7"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8"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9" w15:restartNumberingAfterBreak="0">
    <w:nsid w:val="46B7277F"/>
    <w:multiLevelType w:val="hybridMultilevel"/>
    <w:tmpl w:val="E6666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C10750"/>
    <w:multiLevelType w:val="hybridMultilevel"/>
    <w:tmpl w:val="5DA05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2" w15:restartNumberingAfterBreak="0">
    <w:nsid w:val="4BB75FE7"/>
    <w:multiLevelType w:val="hybridMultilevel"/>
    <w:tmpl w:val="EDC42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2200C6"/>
    <w:multiLevelType w:val="hybridMultilevel"/>
    <w:tmpl w:val="B90C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5E29E9"/>
    <w:multiLevelType w:val="hybridMultilevel"/>
    <w:tmpl w:val="4B0ED264"/>
    <w:lvl w:ilvl="0" w:tplc="602029C8">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55B83FA5"/>
    <w:multiLevelType w:val="hybridMultilevel"/>
    <w:tmpl w:val="D2523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5D7678"/>
    <w:multiLevelType w:val="hybridMultilevel"/>
    <w:tmpl w:val="5F8C1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EC48AE"/>
    <w:multiLevelType w:val="hybridMultilevel"/>
    <w:tmpl w:val="B3ECEF04"/>
    <w:lvl w:ilvl="0" w:tplc="56428E54">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02E1BD6"/>
    <w:multiLevelType w:val="hybridMultilevel"/>
    <w:tmpl w:val="5350ADF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7D5519"/>
    <w:multiLevelType w:val="hybridMultilevel"/>
    <w:tmpl w:val="E95AB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1C6FC1"/>
    <w:multiLevelType w:val="hybridMultilevel"/>
    <w:tmpl w:val="3474C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3D70D3"/>
    <w:multiLevelType w:val="multilevel"/>
    <w:tmpl w:val="A59823DA"/>
    <w:lvl w:ilvl="0">
      <w:start w:val="1"/>
      <w:numFmt w:val="bullet"/>
      <w:pStyle w:val="ListBullet"/>
      <w:lvlText w:val=""/>
      <w:lvlJc w:val="left"/>
      <w:pPr>
        <w:tabs>
          <w:tab w:val="num" w:pos="360"/>
        </w:tabs>
        <w:ind w:left="357" w:hanging="357"/>
      </w:pPr>
      <w:rPr>
        <w:rFonts w:ascii="Wingdings" w:hAnsi="Wingdings" w:hint="default"/>
        <w:color w:val="1F497D" w:themeColor="text2"/>
        <w:sz w:val="24"/>
      </w:rPr>
    </w:lvl>
    <w:lvl w:ilvl="1">
      <w:start w:val="1"/>
      <w:numFmt w:val="bullet"/>
      <w:pStyle w:val="ListBullet"/>
      <w:lvlText w:val="–"/>
      <w:lvlJc w:val="left"/>
      <w:pPr>
        <w:tabs>
          <w:tab w:val="num" w:pos="720"/>
        </w:tabs>
        <w:ind w:left="720" w:hanging="360"/>
      </w:pPr>
      <w:rPr>
        <w:rFonts w:ascii="Arial" w:hAnsi="Arial" w:hint="default"/>
        <w:color w:val="1F497D" w:themeColor="text2"/>
      </w:rPr>
    </w:lvl>
    <w:lvl w:ilvl="2">
      <w:start w:val="1"/>
      <w:numFmt w:val="bullet"/>
      <w:lvlText w:val="»"/>
      <w:lvlJc w:val="left"/>
      <w:pPr>
        <w:tabs>
          <w:tab w:val="num" w:pos="1080"/>
        </w:tabs>
        <w:ind w:left="1080" w:hanging="360"/>
      </w:pPr>
      <w:rPr>
        <w:rFonts w:ascii="Arial" w:hAnsi="Arial" w:hint="default"/>
        <w:color w:val="1F497D" w:themeColor="text2"/>
      </w:rPr>
    </w:lvl>
    <w:lvl w:ilvl="3">
      <w:start w:val="1"/>
      <w:numFmt w:val="bullet"/>
      <w:lvlText w:val="»"/>
      <w:lvlJc w:val="left"/>
      <w:pPr>
        <w:tabs>
          <w:tab w:val="num" w:pos="1440"/>
        </w:tabs>
        <w:ind w:left="1440" w:hanging="360"/>
      </w:pPr>
      <w:rPr>
        <w:rFonts w:ascii="Arial" w:hAnsi="Arial" w:hint="default"/>
        <w:color w:val="1F497D" w:themeColor="text2"/>
      </w:rPr>
    </w:lvl>
    <w:lvl w:ilvl="4">
      <w:start w:val="1"/>
      <w:numFmt w:val="bullet"/>
      <w:lvlText w:val="-"/>
      <w:lvlJc w:val="left"/>
      <w:pPr>
        <w:ind w:left="680" w:hanging="170"/>
      </w:pPr>
      <w:rPr>
        <w:rFonts w:ascii="Courier New" w:hAnsi="Courier New" w:hint="default"/>
        <w:color w:val="FF2800"/>
      </w:rPr>
    </w:lvl>
    <w:lvl w:ilvl="5">
      <w:start w:val="1"/>
      <w:numFmt w:val="bullet"/>
      <w:lvlText w:val="-"/>
      <w:lvlJc w:val="left"/>
      <w:pPr>
        <w:ind w:left="680" w:hanging="170"/>
      </w:pPr>
      <w:rPr>
        <w:rFonts w:ascii="Courier New" w:hAnsi="Courier New" w:hint="default"/>
        <w:color w:val="FF2800"/>
      </w:rPr>
    </w:lvl>
    <w:lvl w:ilvl="6">
      <w:start w:val="1"/>
      <w:numFmt w:val="bullet"/>
      <w:lvlText w:val="-"/>
      <w:lvlJc w:val="left"/>
      <w:pPr>
        <w:ind w:left="680" w:hanging="170"/>
      </w:pPr>
      <w:rPr>
        <w:rFonts w:ascii="Courier New" w:hAnsi="Courier New" w:hint="default"/>
        <w:color w:val="FF2800"/>
      </w:rPr>
    </w:lvl>
    <w:lvl w:ilvl="7">
      <w:start w:val="1"/>
      <w:numFmt w:val="bullet"/>
      <w:lvlText w:val="-"/>
      <w:lvlJc w:val="left"/>
      <w:pPr>
        <w:ind w:left="680" w:hanging="170"/>
      </w:pPr>
      <w:rPr>
        <w:rFonts w:ascii="Courier New" w:hAnsi="Courier New" w:hint="default"/>
        <w:color w:val="FF2800"/>
      </w:rPr>
    </w:lvl>
    <w:lvl w:ilvl="8">
      <w:start w:val="1"/>
      <w:numFmt w:val="bullet"/>
      <w:lvlText w:val="-"/>
      <w:lvlJc w:val="left"/>
      <w:pPr>
        <w:ind w:left="680" w:hanging="170"/>
      </w:pPr>
      <w:rPr>
        <w:rFonts w:ascii="Courier New" w:hAnsi="Courier New" w:hint="default"/>
        <w:color w:val="FF2800"/>
      </w:rPr>
    </w:lvl>
  </w:abstractNum>
  <w:abstractNum w:abstractNumId="44" w15:restartNumberingAfterBreak="0">
    <w:nsid w:val="72573617"/>
    <w:multiLevelType w:val="hybridMultilevel"/>
    <w:tmpl w:val="6B6C6B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89148F"/>
    <w:multiLevelType w:val="hybridMultilevel"/>
    <w:tmpl w:val="EC5C39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E351AEC"/>
    <w:multiLevelType w:val="hybridMultilevel"/>
    <w:tmpl w:val="6C903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7E50B0"/>
    <w:multiLevelType w:val="hybridMultilevel"/>
    <w:tmpl w:val="835E5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28"/>
  </w:num>
  <w:num w:numId="4">
    <w:abstractNumId w:val="13"/>
  </w:num>
  <w:num w:numId="5">
    <w:abstractNumId w:val="18"/>
  </w:num>
  <w:num w:numId="6">
    <w:abstractNumId w:val="37"/>
  </w:num>
  <w:num w:numId="7">
    <w:abstractNumId w:val="31"/>
  </w:num>
  <w:num w:numId="8">
    <w:abstractNumId w:val="15"/>
  </w:num>
  <w:num w:numId="9">
    <w:abstractNumId w:val="41"/>
  </w:num>
  <w:num w:numId="10">
    <w:abstractNumId w:val="37"/>
    <w:lvlOverride w:ilvl="0">
      <w:startOverride w:val="1"/>
    </w:lvlOverride>
  </w:num>
  <w:num w:numId="11">
    <w:abstractNumId w:val="38"/>
  </w:num>
  <w:num w:numId="12">
    <w:abstractNumId w:val="35"/>
  </w:num>
  <w:num w:numId="13">
    <w:abstractNumId w:val="24"/>
  </w:num>
  <w:num w:numId="14">
    <w:abstractNumId w:val="34"/>
  </w:num>
  <w:num w:numId="15">
    <w:abstractNumId w:val="20"/>
  </w:num>
  <w:num w:numId="16">
    <w:abstractNumId w:val="7"/>
  </w:num>
  <w:num w:numId="17">
    <w:abstractNumId w:val="43"/>
  </w:num>
  <w:num w:numId="18">
    <w:abstractNumId w:val="5"/>
  </w:num>
  <w:num w:numId="19">
    <w:abstractNumId w:val="4"/>
  </w:num>
  <w:num w:numId="20">
    <w:abstractNumId w:val="3"/>
  </w:num>
  <w:num w:numId="21">
    <w:abstractNumId w:val="6"/>
  </w:num>
  <w:num w:numId="22">
    <w:abstractNumId w:val="8"/>
  </w:num>
  <w:num w:numId="23">
    <w:abstractNumId w:val="2"/>
  </w:num>
  <w:num w:numId="24">
    <w:abstractNumId w:val="1"/>
  </w:num>
  <w:num w:numId="25">
    <w:abstractNumId w:val="0"/>
  </w:num>
  <w:num w:numId="26">
    <w:abstractNumId w:val="9"/>
  </w:num>
  <w:num w:numId="27">
    <w:abstractNumId w:val="44"/>
  </w:num>
  <w:num w:numId="28">
    <w:abstractNumId w:val="25"/>
  </w:num>
  <w:num w:numId="29">
    <w:abstractNumId w:val="33"/>
  </w:num>
  <w:num w:numId="30">
    <w:abstractNumId w:val="42"/>
  </w:num>
  <w:num w:numId="31">
    <w:abstractNumId w:val="39"/>
  </w:num>
  <w:num w:numId="32">
    <w:abstractNumId w:val="19"/>
  </w:num>
  <w:num w:numId="33">
    <w:abstractNumId w:val="32"/>
  </w:num>
  <w:num w:numId="34">
    <w:abstractNumId w:val="29"/>
  </w:num>
  <w:num w:numId="35">
    <w:abstractNumId w:val="10"/>
  </w:num>
  <w:num w:numId="36">
    <w:abstractNumId w:val="30"/>
  </w:num>
  <w:num w:numId="37">
    <w:abstractNumId w:val="46"/>
  </w:num>
  <w:num w:numId="38">
    <w:abstractNumId w:val="11"/>
  </w:num>
  <w:num w:numId="39">
    <w:abstractNumId w:val="23"/>
  </w:num>
  <w:num w:numId="40">
    <w:abstractNumId w:val="16"/>
  </w:num>
  <w:num w:numId="41">
    <w:abstractNumId w:val="14"/>
  </w:num>
  <w:num w:numId="42">
    <w:abstractNumId w:val="12"/>
  </w:num>
  <w:num w:numId="43">
    <w:abstractNumId w:val="22"/>
  </w:num>
  <w:num w:numId="44">
    <w:abstractNumId w:val="40"/>
  </w:num>
  <w:num w:numId="45">
    <w:abstractNumId w:val="36"/>
  </w:num>
  <w:num w:numId="46">
    <w:abstractNumId w:val="17"/>
  </w:num>
  <w:num w:numId="47">
    <w:abstractNumId w:val="45"/>
  </w:num>
  <w:num w:numId="48">
    <w:abstractNumId w:val="47"/>
  </w:num>
  <w:num w:numId="49">
    <w:abstractNumId w:val="21"/>
  </w:num>
  <w:num w:numId="50">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3AF"/>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3AF"/>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29D1"/>
    <w:rsid w:val="001240BE"/>
    <w:rsid w:val="00124FDB"/>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BC"/>
    <w:rsid w:val="00157D24"/>
    <w:rsid w:val="0016015B"/>
    <w:rsid w:val="001657C6"/>
    <w:rsid w:val="00166BDF"/>
    <w:rsid w:val="00167CA1"/>
    <w:rsid w:val="00170157"/>
    <w:rsid w:val="001702B6"/>
    <w:rsid w:val="00170E89"/>
    <w:rsid w:val="00171292"/>
    <w:rsid w:val="00174132"/>
    <w:rsid w:val="00174D23"/>
    <w:rsid w:val="001776F2"/>
    <w:rsid w:val="00177C49"/>
    <w:rsid w:val="00180543"/>
    <w:rsid w:val="00182402"/>
    <w:rsid w:val="00182A07"/>
    <w:rsid w:val="00182D18"/>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620"/>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19"/>
    <w:rsid w:val="0021314D"/>
    <w:rsid w:val="00213678"/>
    <w:rsid w:val="0021478C"/>
    <w:rsid w:val="00216084"/>
    <w:rsid w:val="0021775F"/>
    <w:rsid w:val="002200A3"/>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2143"/>
    <w:rsid w:val="0025406B"/>
    <w:rsid w:val="0025450A"/>
    <w:rsid w:val="00255502"/>
    <w:rsid w:val="00256F0C"/>
    <w:rsid w:val="00257A9F"/>
    <w:rsid w:val="002621B3"/>
    <w:rsid w:val="00262AF1"/>
    <w:rsid w:val="002634E3"/>
    <w:rsid w:val="00264389"/>
    <w:rsid w:val="0026463F"/>
    <w:rsid w:val="00264D7A"/>
    <w:rsid w:val="00265240"/>
    <w:rsid w:val="00265ABA"/>
    <w:rsid w:val="00265F2C"/>
    <w:rsid w:val="00266862"/>
    <w:rsid w:val="00267349"/>
    <w:rsid w:val="002732AA"/>
    <w:rsid w:val="002749D3"/>
    <w:rsid w:val="00275C13"/>
    <w:rsid w:val="00280BA9"/>
    <w:rsid w:val="0028121B"/>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66C4"/>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5F91"/>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2601"/>
    <w:rsid w:val="00394E4A"/>
    <w:rsid w:val="00396E88"/>
    <w:rsid w:val="0039763B"/>
    <w:rsid w:val="003A0003"/>
    <w:rsid w:val="003A0BA3"/>
    <w:rsid w:val="003A1058"/>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2D6"/>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3897"/>
    <w:rsid w:val="00457ADD"/>
    <w:rsid w:val="004606BC"/>
    <w:rsid w:val="00460E68"/>
    <w:rsid w:val="00465DCF"/>
    <w:rsid w:val="00467352"/>
    <w:rsid w:val="004716D9"/>
    <w:rsid w:val="004730C7"/>
    <w:rsid w:val="00473DA6"/>
    <w:rsid w:val="00473FF8"/>
    <w:rsid w:val="004740FD"/>
    <w:rsid w:val="004758DB"/>
    <w:rsid w:val="00475EF0"/>
    <w:rsid w:val="00476C2C"/>
    <w:rsid w:val="0047757A"/>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4510"/>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1DB3"/>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4270"/>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960"/>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4A70"/>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4007"/>
    <w:rsid w:val="00626AEA"/>
    <w:rsid w:val="0062756B"/>
    <w:rsid w:val="00627619"/>
    <w:rsid w:val="0063014D"/>
    <w:rsid w:val="006313F0"/>
    <w:rsid w:val="00631CE9"/>
    <w:rsid w:val="00631F76"/>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2B19"/>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6E30"/>
    <w:rsid w:val="006C7E9B"/>
    <w:rsid w:val="006D26FE"/>
    <w:rsid w:val="006D2AA9"/>
    <w:rsid w:val="006D2B05"/>
    <w:rsid w:val="006D5E16"/>
    <w:rsid w:val="006D718A"/>
    <w:rsid w:val="006E0946"/>
    <w:rsid w:val="006E2C79"/>
    <w:rsid w:val="006E3698"/>
    <w:rsid w:val="006E5F89"/>
    <w:rsid w:val="006E7C7C"/>
    <w:rsid w:val="006F0DCD"/>
    <w:rsid w:val="006F1207"/>
    <w:rsid w:val="006F13A6"/>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1113"/>
    <w:rsid w:val="007E1920"/>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11B6"/>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743"/>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2D56"/>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1CC"/>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2E7"/>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2277"/>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E7A95"/>
    <w:rsid w:val="00AF0FF7"/>
    <w:rsid w:val="00AF1333"/>
    <w:rsid w:val="00AF2270"/>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3574"/>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3DB3"/>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213"/>
    <w:rsid w:val="00D2144D"/>
    <w:rsid w:val="00D21992"/>
    <w:rsid w:val="00D21A19"/>
    <w:rsid w:val="00D22E95"/>
    <w:rsid w:val="00D25362"/>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250B"/>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1A72"/>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65E"/>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3158D4"/>
  <w15:docId w15:val="{C008BAD6-0200-4F0C-8E31-027F62DEE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9" w:qFormat="1"/>
    <w:lsdException w:name="heading 4" w:locked="0"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qFormat="1"/>
    <w:lsdException w:name="List Number" w:semiHidden="1" w:uiPriority="17" w:unhideWhenUsed="1" w:qFormat="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iPriority="13" w:unhideWhenUsed="1" w:qFormat="1"/>
    <w:lsdException w:name="List Bullet 3" w:semiHidden="1" w:uiPriority="13" w:unhideWhenUsed="1" w:qFormat="1"/>
    <w:lsdException w:name="List Bullet 4" w:semiHidden="1" w:uiPriority="13" w:unhideWhenUsed="1" w:qFormat="1"/>
    <w:lsdException w:name="List Bullet 5" w:semiHidden="1" w:unhideWhenUsed="1"/>
    <w:lsdException w:name="List Number 2" w:semiHidden="1" w:uiPriority="17" w:unhideWhenUsed="1" w:qFormat="1"/>
    <w:lsdException w:name="List Number 3" w:semiHidden="1" w:uiPriority="17" w:unhideWhenUsed="1" w:qFormat="1"/>
    <w:lsdException w:name="List Number 4" w:semiHidden="1" w:uiPriority="17" w:unhideWhenUsed="1" w:qFormat="1"/>
    <w:lsdException w:name="List Number 5" w:semiHidden="1" w:unhideWhenUsed="1"/>
    <w:lsdException w:name="Title" w:uiPriority="19"/>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39"/>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qFormat="1"/>
    <w:lsdException w:name="Intense Reference" w:uiPriority="32" w:qFormat="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link w:val="Heading3Char"/>
    <w:uiPriority w:val="9"/>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link w:val="Heading4Char"/>
    <w:uiPriority w:val="9"/>
    <w:qFormat/>
    <w:rsid w:val="001E29ED"/>
    <w:pPr>
      <w:keepNext/>
      <w:numPr>
        <w:ilvl w:val="3"/>
        <w:numId w:val="2"/>
      </w:numPr>
      <w:outlineLvl w:val="3"/>
    </w:pPr>
    <w:rPr>
      <w:bCs/>
      <w:sz w:val="24"/>
    </w:rPr>
  </w:style>
  <w:style w:type="paragraph" w:styleId="Heading5">
    <w:name w:val="heading 5"/>
    <w:basedOn w:val="Normal"/>
    <w:next w:val="Normal"/>
    <w:link w:val="Heading5Char"/>
    <w:uiPriority w:val="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link w:val="Heading7Char"/>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F56"/>
    <w:rPr>
      <w:rFonts w:ascii="Arial Bold" w:hAnsi="Arial Bold" w:cs="Arial"/>
      <w:b/>
      <w:caps/>
      <w:sz w:val="26"/>
    </w:rPr>
  </w:style>
  <w:style w:type="character" w:customStyle="1" w:styleId="Heading2Char">
    <w:name w:val="Heading 2 Char"/>
    <w:aliases w:val="Heading 2Doha Char"/>
    <w:link w:val="Heading2"/>
    <w:uiPriority w:val="9"/>
    <w:rsid w:val="001E29ED"/>
    <w:rPr>
      <w:rFonts w:ascii="Arial Bold" w:hAnsi="Arial Bold" w:cs="Arial"/>
      <w:b/>
      <w:sz w:val="24"/>
    </w:rPr>
  </w:style>
  <w:style w:type="character" w:customStyle="1" w:styleId="Heading3Char">
    <w:name w:val="Heading 3 Char"/>
    <w:basedOn w:val="DefaultParagraphFont"/>
    <w:link w:val="Heading3"/>
    <w:uiPriority w:val="9"/>
    <w:rsid w:val="000C13AF"/>
    <w:rPr>
      <w:rFonts w:ascii="Arial" w:hAnsi="Arial" w:cs="Arial"/>
      <w:sz w:val="24"/>
      <w:u w:val="single"/>
    </w:rPr>
  </w:style>
  <w:style w:type="character" w:customStyle="1" w:styleId="Heading4Char">
    <w:name w:val="Heading 4 Char"/>
    <w:basedOn w:val="DefaultParagraphFont"/>
    <w:link w:val="Heading4"/>
    <w:uiPriority w:val="9"/>
    <w:rsid w:val="000C13AF"/>
    <w:rPr>
      <w:rFonts w:ascii="Arial" w:hAnsi="Arial"/>
      <w:bCs/>
      <w:sz w:val="24"/>
    </w:rPr>
  </w:style>
  <w:style w:type="character" w:customStyle="1" w:styleId="Heading5Char">
    <w:name w:val="Heading 5 Char"/>
    <w:basedOn w:val="DefaultParagraphFont"/>
    <w:link w:val="Heading5"/>
    <w:uiPriority w:val="9"/>
    <w:rsid w:val="000C13AF"/>
    <w:rPr>
      <w:rFonts w:ascii="Arial" w:hAnsi="Arial"/>
      <w:b/>
      <w:bCs/>
      <w:i/>
      <w:iCs/>
      <w:sz w:val="26"/>
      <w:szCs w:val="26"/>
    </w:rPr>
  </w:style>
  <w:style w:type="character" w:styleId="PageNumber">
    <w:name w:val="page number"/>
    <w:locked/>
    <w:rPr>
      <w:sz w:val="20"/>
    </w:rPr>
  </w:style>
  <w:style w:type="paragraph" w:styleId="Footer">
    <w:name w:val="footer"/>
    <w:basedOn w:val="Normal"/>
    <w:link w:val="FooterChar"/>
    <w:uiPriority w:val="99"/>
    <w:locked/>
    <w:pPr>
      <w:tabs>
        <w:tab w:val="center" w:pos="4320"/>
        <w:tab w:val="right" w:pos="8640"/>
      </w:tabs>
    </w:pPr>
  </w:style>
  <w:style w:type="character" w:customStyle="1" w:styleId="FooterChar">
    <w:name w:val="Footer Char"/>
    <w:basedOn w:val="DefaultParagraphFont"/>
    <w:link w:val="Footer"/>
    <w:uiPriority w:val="99"/>
    <w:rsid w:val="00D85DAB"/>
    <w:rPr>
      <w:rFonts w:ascii="Arial" w:hAnsi="Arial"/>
      <w:lang w:val="en-GB"/>
    </w:rPr>
  </w:style>
  <w:style w:type="paragraph" w:styleId="Header">
    <w:name w:val="header"/>
    <w:basedOn w:val="Normal"/>
    <w:link w:val="HeaderChar"/>
    <w:pPr>
      <w:tabs>
        <w:tab w:val="center" w:pos="4153"/>
        <w:tab w:val="right" w:pos="8306"/>
      </w:tabs>
    </w:pPr>
  </w:style>
  <w:style w:type="character" w:customStyle="1" w:styleId="HeaderChar">
    <w:name w:val="Header Char"/>
    <w:link w:val="Header"/>
    <w:uiPriority w:val="99"/>
    <w:rsid w:val="00E662DA"/>
    <w:rPr>
      <w:rFonts w:ascii="Arial" w:hAnsi="Arial"/>
      <w:lang w:eastAsia="en-US"/>
    </w:r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itle">
    <w:name w:val="Title"/>
    <w:basedOn w:val="Normal"/>
    <w:link w:val="TitleChar"/>
    <w:uiPriority w:val="19"/>
    <w:locked/>
    <w:pPr>
      <w:jc w:val="center"/>
    </w:pPr>
    <w:rPr>
      <w:b/>
      <w:sz w:val="24"/>
    </w:rPr>
  </w:style>
  <w:style w:type="character" w:customStyle="1" w:styleId="TitleChar">
    <w:name w:val="Title Char"/>
    <w:basedOn w:val="DefaultParagraphFont"/>
    <w:link w:val="Title"/>
    <w:uiPriority w:val="19"/>
    <w:rsid w:val="000C13AF"/>
    <w:rPr>
      <w:rFonts w:ascii="Arial" w:hAnsi="Arial"/>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link w:val="BodyTextIndent2Char"/>
    <w:locked/>
    <w:pPr>
      <w:ind w:left="2160"/>
    </w:pPr>
    <w:rPr>
      <w:sz w:val="22"/>
    </w:rPr>
  </w:style>
  <w:style w:type="character" w:customStyle="1" w:styleId="BodyTextIndent2Char">
    <w:name w:val="Body Text Indent 2 Char"/>
    <w:basedOn w:val="DefaultParagraphFont"/>
    <w:link w:val="BodyTextIndent2"/>
    <w:rsid w:val="000C13AF"/>
    <w:rPr>
      <w:rFonts w:ascii="Arial" w:hAnsi="Arial"/>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character" w:customStyle="1" w:styleId="TOC3Char">
    <w:name w:val="TOC 3 Char"/>
    <w:link w:val="TOC3"/>
    <w:uiPriority w:val="99"/>
    <w:rsid w:val="00FA0892"/>
    <w:rPr>
      <w:rFonts w:ascii="Arial" w:hAnsi="Arial"/>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qFormat/>
    <w:locked/>
    <w:rPr>
      <w:sz w:val="18"/>
    </w:rPr>
  </w:style>
  <w:style w:type="character" w:customStyle="1" w:styleId="BodyTextChar">
    <w:name w:val="Body Text Char"/>
    <w:basedOn w:val="DefaultParagraphFont"/>
    <w:link w:val="BodyText"/>
    <w:rsid w:val="00971B7A"/>
    <w:rPr>
      <w:rFonts w:ascii="Arial" w:hAnsi="Arial"/>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character" w:customStyle="1" w:styleId="BalloonTextChar">
    <w:name w:val="Balloon Text Char"/>
    <w:basedOn w:val="DefaultParagraphFont"/>
    <w:link w:val="BalloonText"/>
    <w:uiPriority w:val="99"/>
    <w:semiHidden/>
    <w:rsid w:val="000C13AF"/>
    <w:rPr>
      <w:rFonts w:ascii="Tahoma" w:hAnsi="Tahoma" w:cs="Tahoma"/>
      <w:sz w:val="16"/>
      <w:szCs w:val="16"/>
    </w:rPr>
  </w:style>
  <w:style w:type="table" w:styleId="TableGrid">
    <w:name w:val="Table Grid"/>
    <w:basedOn w:val="TableNormal"/>
    <w:uiPriority w:val="3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character" w:customStyle="1" w:styleId="BodyItalicChar">
    <w:name w:val="Body Italic Char"/>
    <w:basedOn w:val="DefaultParagraphFont"/>
    <w:link w:val="BodyItalic"/>
    <w:rsid w:val="001E7047"/>
    <w:rPr>
      <w:rFonts w:ascii="Arial" w:hAnsi="Arial"/>
      <w:i/>
    </w:rPr>
  </w:style>
  <w:style w:type="paragraph" w:customStyle="1" w:styleId="BodyBold">
    <w:name w:val="Body Bold"/>
    <w:basedOn w:val="Normal"/>
    <w:link w:val="BodyBoldChar"/>
    <w:qFormat/>
    <w:rsid w:val="001E7047"/>
    <w:rPr>
      <w:b/>
    </w:rPr>
  </w:style>
  <w:style w:type="character" w:customStyle="1" w:styleId="BodyBoldChar">
    <w:name w:val="Body Bold Char"/>
    <w:basedOn w:val="DefaultParagraphFont"/>
    <w:link w:val="BodyBold"/>
    <w:rsid w:val="001E7047"/>
    <w:rPr>
      <w:rFonts w:ascii="Arial" w:hAnsi="Arial"/>
      <w:b/>
    </w:rPr>
  </w:style>
  <w:style w:type="paragraph" w:customStyle="1" w:styleId="BodyItalicBold">
    <w:name w:val="Body Italic Bold"/>
    <w:basedOn w:val="BodyItalic"/>
    <w:link w:val="BodyItalicBoldChar"/>
    <w:qFormat/>
    <w:rsid w:val="001E7047"/>
    <w:rPr>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character" w:customStyle="1" w:styleId="BodyREDChar">
    <w:name w:val="Body RED Char"/>
    <w:basedOn w:val="BodyBoldChar"/>
    <w:link w:val="BodyRED"/>
    <w:rsid w:val="0096398D"/>
    <w:rPr>
      <w:rFonts w:ascii="Arial" w:hAnsi="Arial"/>
      <w:b/>
      <w:color w:val="FF0000"/>
    </w:rPr>
  </w:style>
  <w:style w:type="paragraph" w:customStyle="1" w:styleId="HeadingCenter">
    <w:name w:val="Heading Center"/>
    <w:basedOn w:val="SectionHeading"/>
    <w:link w:val="HeadingCenterChar"/>
    <w:qFormat/>
    <w:rsid w:val="001D3B26"/>
    <w:pPr>
      <w:jc w:val="center"/>
    </w:p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character" w:customStyle="1" w:styleId="BlueText">
    <w:name w:val="Blue Text"/>
    <w:basedOn w:val="DefaultParagraphFont"/>
    <w:uiPriority w:val="1"/>
    <w:qFormat/>
    <w:rsid w:val="000C13AF"/>
    <w:rPr>
      <w:b/>
      <w:color w:val="C0504D" w:themeColor="accent2"/>
    </w:rPr>
  </w:style>
  <w:style w:type="paragraph" w:styleId="ListBullet">
    <w:name w:val="List Bullet"/>
    <w:basedOn w:val="Normal"/>
    <w:uiPriority w:val="13"/>
    <w:qFormat/>
    <w:locked/>
    <w:rsid w:val="000C13AF"/>
    <w:pPr>
      <w:numPr>
        <w:numId w:val="17"/>
      </w:numPr>
      <w:spacing w:after="120" w:line="240" w:lineRule="atLeast"/>
      <w:contextualSpacing/>
    </w:pPr>
    <w:rPr>
      <w:rFonts w:asciiTheme="minorHAnsi" w:eastAsiaTheme="minorHAnsi" w:hAnsiTheme="minorHAnsi" w:cstheme="minorBidi"/>
      <w:color w:val="000000" w:themeColor="text1"/>
      <w:sz w:val="22"/>
      <w:szCs w:val="22"/>
    </w:rPr>
  </w:style>
  <w:style w:type="paragraph" w:styleId="ListBullet2">
    <w:name w:val="List Bullet 2"/>
    <w:basedOn w:val="Normal"/>
    <w:uiPriority w:val="13"/>
    <w:qFormat/>
    <w:locked/>
    <w:rsid w:val="000C13AF"/>
    <w:pPr>
      <w:tabs>
        <w:tab w:val="num" w:pos="720"/>
      </w:tabs>
      <w:spacing w:after="120" w:line="240" w:lineRule="atLeast"/>
      <w:ind w:left="720" w:hanging="360"/>
      <w:contextualSpacing/>
    </w:pPr>
    <w:rPr>
      <w:rFonts w:asciiTheme="minorHAnsi" w:eastAsiaTheme="minorHAnsi" w:hAnsiTheme="minorHAnsi" w:cstheme="minorBidi"/>
      <w:color w:val="000000" w:themeColor="text1"/>
      <w:sz w:val="22"/>
      <w:szCs w:val="22"/>
    </w:rPr>
  </w:style>
  <w:style w:type="paragraph" w:styleId="ListBullet3">
    <w:name w:val="List Bullet 3"/>
    <w:basedOn w:val="Normal"/>
    <w:uiPriority w:val="13"/>
    <w:qFormat/>
    <w:locked/>
    <w:rsid w:val="000C13AF"/>
    <w:pPr>
      <w:tabs>
        <w:tab w:val="num" w:pos="1080"/>
      </w:tabs>
      <w:spacing w:after="120" w:line="240" w:lineRule="atLeast"/>
      <w:ind w:left="1080" w:hanging="360"/>
      <w:contextualSpacing/>
    </w:pPr>
    <w:rPr>
      <w:rFonts w:asciiTheme="minorHAnsi" w:eastAsiaTheme="minorHAnsi" w:hAnsiTheme="minorHAnsi" w:cstheme="minorBidi"/>
      <w:color w:val="000000" w:themeColor="text1"/>
      <w:sz w:val="22"/>
      <w:szCs w:val="22"/>
    </w:rPr>
  </w:style>
  <w:style w:type="paragraph" w:styleId="ListBullet4">
    <w:name w:val="List Bullet 4"/>
    <w:basedOn w:val="Normal"/>
    <w:uiPriority w:val="13"/>
    <w:qFormat/>
    <w:locked/>
    <w:rsid w:val="000C13AF"/>
    <w:pPr>
      <w:tabs>
        <w:tab w:val="num" w:pos="1440"/>
      </w:tabs>
      <w:spacing w:after="120" w:line="240" w:lineRule="atLeast"/>
      <w:ind w:left="1440" w:hanging="360"/>
      <w:contextualSpacing/>
    </w:pPr>
    <w:rPr>
      <w:rFonts w:asciiTheme="minorHAnsi" w:eastAsiaTheme="minorHAnsi" w:hAnsiTheme="minorHAnsi" w:cstheme="minorBidi"/>
      <w:color w:val="000000" w:themeColor="text1"/>
      <w:sz w:val="22"/>
      <w:szCs w:val="22"/>
    </w:rPr>
  </w:style>
  <w:style w:type="paragraph" w:styleId="ListNumber">
    <w:name w:val="List Number"/>
    <w:basedOn w:val="Normal"/>
    <w:uiPriority w:val="17"/>
    <w:qFormat/>
    <w:locked/>
    <w:rsid w:val="000C13AF"/>
    <w:pPr>
      <w:numPr>
        <w:numId w:val="22"/>
      </w:numPr>
      <w:spacing w:after="120" w:line="240" w:lineRule="atLeast"/>
      <w:contextualSpacing/>
    </w:pPr>
    <w:rPr>
      <w:rFonts w:asciiTheme="minorHAnsi" w:eastAsiaTheme="minorHAnsi" w:hAnsiTheme="minorHAnsi" w:cstheme="minorBidi"/>
      <w:color w:val="000000" w:themeColor="text1"/>
      <w:sz w:val="22"/>
      <w:szCs w:val="22"/>
    </w:rPr>
  </w:style>
  <w:style w:type="paragraph" w:styleId="ListNumber2">
    <w:name w:val="List Number 2"/>
    <w:basedOn w:val="Normal"/>
    <w:uiPriority w:val="17"/>
    <w:qFormat/>
    <w:locked/>
    <w:rsid w:val="000C13AF"/>
    <w:pPr>
      <w:tabs>
        <w:tab w:val="num" w:pos="720"/>
      </w:tabs>
      <w:spacing w:after="120" w:line="240" w:lineRule="atLeast"/>
      <w:ind w:left="720" w:hanging="360"/>
      <w:contextualSpacing/>
    </w:pPr>
    <w:rPr>
      <w:rFonts w:asciiTheme="minorHAnsi" w:eastAsiaTheme="minorHAnsi" w:hAnsiTheme="minorHAnsi" w:cstheme="minorBidi"/>
      <w:color w:val="000000" w:themeColor="text1"/>
      <w:sz w:val="22"/>
      <w:szCs w:val="22"/>
    </w:rPr>
  </w:style>
  <w:style w:type="paragraph" w:styleId="ListNumber3">
    <w:name w:val="List Number 3"/>
    <w:basedOn w:val="Normal"/>
    <w:uiPriority w:val="17"/>
    <w:qFormat/>
    <w:locked/>
    <w:rsid w:val="000C13AF"/>
    <w:pPr>
      <w:tabs>
        <w:tab w:val="num" w:pos="1080"/>
      </w:tabs>
      <w:spacing w:after="120" w:line="240" w:lineRule="atLeast"/>
      <w:ind w:left="1080" w:hanging="360"/>
      <w:contextualSpacing/>
    </w:pPr>
    <w:rPr>
      <w:rFonts w:asciiTheme="minorHAnsi" w:eastAsiaTheme="minorHAnsi" w:hAnsiTheme="minorHAnsi" w:cstheme="minorBidi"/>
      <w:color w:val="000000" w:themeColor="text1"/>
      <w:sz w:val="22"/>
      <w:szCs w:val="22"/>
    </w:rPr>
  </w:style>
  <w:style w:type="paragraph" w:styleId="ListNumber4">
    <w:name w:val="List Number 4"/>
    <w:basedOn w:val="Normal"/>
    <w:uiPriority w:val="17"/>
    <w:qFormat/>
    <w:locked/>
    <w:rsid w:val="000C13AF"/>
    <w:pPr>
      <w:tabs>
        <w:tab w:val="num" w:pos="1440"/>
      </w:tabs>
      <w:spacing w:after="120" w:line="240" w:lineRule="atLeast"/>
      <w:ind w:left="1440" w:hanging="360"/>
      <w:contextualSpacing/>
    </w:pPr>
    <w:rPr>
      <w:rFonts w:asciiTheme="minorHAnsi" w:eastAsiaTheme="minorHAnsi" w:hAnsiTheme="minorHAnsi" w:cstheme="minorBidi"/>
      <w:color w:val="000000" w:themeColor="text1"/>
      <w:sz w:val="22"/>
      <w:szCs w:val="22"/>
    </w:rPr>
  </w:style>
  <w:style w:type="paragraph" w:customStyle="1" w:styleId="SidebarBullet">
    <w:name w:val="Sidebar Bullet"/>
    <w:basedOn w:val="Normal"/>
    <w:uiPriority w:val="28"/>
    <w:qFormat/>
    <w:rsid w:val="000C13AF"/>
    <w:pPr>
      <w:numPr>
        <w:numId w:val="26"/>
      </w:numPr>
      <w:spacing w:after="240" w:line="240" w:lineRule="atLeast"/>
    </w:pPr>
    <w:rPr>
      <w:rFonts w:eastAsiaTheme="minorEastAsia" w:cs="Arial"/>
      <w:color w:val="000000" w:themeColor="text1"/>
      <w:sz w:val="22"/>
      <w:szCs w:val="19"/>
      <w:lang w:val="en-GB" w:eastAsia="ja-JP"/>
    </w:rPr>
  </w:style>
  <w:style w:type="paragraph" w:customStyle="1" w:styleId="SidebarTitle">
    <w:name w:val="Sidebar Title"/>
    <w:basedOn w:val="Normal"/>
    <w:next w:val="SidebarBullet"/>
    <w:uiPriority w:val="27"/>
    <w:qFormat/>
    <w:rsid w:val="000C13AF"/>
    <w:pPr>
      <w:spacing w:after="180"/>
    </w:pPr>
    <w:rPr>
      <w:rFonts w:asciiTheme="minorHAnsi" w:eastAsiaTheme="minorHAnsi" w:hAnsiTheme="minorHAnsi" w:cstheme="minorBidi"/>
      <w:b/>
      <w:color w:val="C0504D" w:themeColor="accent2"/>
      <w:sz w:val="24"/>
      <w:szCs w:val="24"/>
    </w:rPr>
  </w:style>
  <w:style w:type="character" w:styleId="IntenseEmphasis">
    <w:name w:val="Intense Emphasis"/>
    <w:basedOn w:val="DefaultParagraphFont"/>
    <w:uiPriority w:val="21"/>
    <w:qFormat/>
    <w:locked/>
    <w:rsid w:val="000C13AF"/>
    <w:rPr>
      <w:i/>
      <w:iCs/>
      <w:color w:val="C0504D" w:themeColor="accent2"/>
    </w:rPr>
  </w:style>
  <w:style w:type="paragraph" w:styleId="IntenseQuote">
    <w:name w:val="Intense Quote"/>
    <w:basedOn w:val="Normal"/>
    <w:next w:val="Normal"/>
    <w:link w:val="IntenseQuoteChar"/>
    <w:uiPriority w:val="30"/>
    <w:qFormat/>
    <w:locked/>
    <w:rsid w:val="000C13AF"/>
    <w:pPr>
      <w:pBdr>
        <w:top w:val="single" w:sz="4" w:space="10" w:color="C0504D" w:themeColor="accent2"/>
        <w:bottom w:val="single" w:sz="4" w:space="10" w:color="C0504D" w:themeColor="accent2"/>
      </w:pBdr>
      <w:spacing w:before="360" w:after="360"/>
      <w:ind w:left="864" w:right="864"/>
      <w:jc w:val="center"/>
    </w:pPr>
    <w:rPr>
      <w:rFonts w:asciiTheme="minorHAnsi" w:eastAsiaTheme="minorHAnsi" w:hAnsiTheme="minorHAnsi" w:cstheme="minorBidi"/>
      <w:i/>
      <w:iCs/>
      <w:color w:val="C0504D" w:themeColor="accent2"/>
      <w:sz w:val="22"/>
      <w:szCs w:val="22"/>
    </w:rPr>
  </w:style>
  <w:style w:type="character" w:customStyle="1" w:styleId="IntenseQuoteChar">
    <w:name w:val="Intense Quote Char"/>
    <w:basedOn w:val="DefaultParagraphFont"/>
    <w:link w:val="IntenseQuote"/>
    <w:uiPriority w:val="30"/>
    <w:rsid w:val="000C13AF"/>
    <w:rPr>
      <w:rFonts w:asciiTheme="minorHAnsi" w:eastAsiaTheme="minorHAnsi" w:hAnsiTheme="minorHAnsi" w:cstheme="minorBidi"/>
      <w:i/>
      <w:iCs/>
      <w:color w:val="C0504D" w:themeColor="accent2"/>
      <w:sz w:val="22"/>
      <w:szCs w:val="22"/>
    </w:rPr>
  </w:style>
  <w:style w:type="character" w:styleId="IntenseReference">
    <w:name w:val="Intense Reference"/>
    <w:basedOn w:val="DefaultParagraphFont"/>
    <w:uiPriority w:val="32"/>
    <w:qFormat/>
    <w:locked/>
    <w:rsid w:val="000C13AF"/>
    <w:rPr>
      <w:b/>
      <w:bCs/>
      <w:smallCaps/>
      <w:color w:val="C0504D" w:themeColor="accent2"/>
      <w:spacing w:val="5"/>
    </w:rPr>
  </w:style>
  <w:style w:type="character" w:styleId="Emphasis">
    <w:name w:val="Emphasis"/>
    <w:qFormat/>
    <w:locked/>
    <w:rsid w:val="000C13AF"/>
    <w:rPr>
      <w:i/>
      <w:iCs/>
    </w:rPr>
  </w:style>
  <w:style w:type="character" w:customStyle="1" w:styleId="Heading7Char">
    <w:name w:val="Heading 7 Char"/>
    <w:basedOn w:val="DefaultParagraphFont"/>
    <w:link w:val="Heading7"/>
    <w:uiPriority w:val="99"/>
    <w:rsid w:val="00166BDF"/>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mecheri\Documents\WIP%20-%20NPMO\Templates\Documents%20Template%20-%20New%20Logo%20-%20Landscap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F0B25AD231445BD932F08E3747B376B"/>
        <w:category>
          <w:name w:val="General"/>
          <w:gallery w:val="placeholder"/>
        </w:category>
        <w:types>
          <w:type w:val="bbPlcHdr"/>
        </w:types>
        <w:behaviors>
          <w:behavior w:val="content"/>
        </w:behaviors>
        <w:guid w:val="{3F430AF2-D691-4A69-8E10-53C245B58070}"/>
      </w:docPartPr>
      <w:docPartBody>
        <w:p w:rsidR="009E01C9" w:rsidRDefault="00395CB1">
          <w:pPr>
            <w:pStyle w:val="3F0B25AD231445BD932F08E3747B376B"/>
          </w:pPr>
          <w:r w:rsidRPr="00DB1177">
            <w:rPr>
              <w:rStyle w:val="PlaceholderText"/>
            </w:rPr>
            <w:t>[Title]</w:t>
          </w:r>
        </w:p>
      </w:docPartBody>
    </w:docPart>
    <w:docPart>
      <w:docPartPr>
        <w:name w:val="1A16458235CA40D3A12BBF3D81E91C20"/>
        <w:category>
          <w:name w:val="General"/>
          <w:gallery w:val="placeholder"/>
        </w:category>
        <w:types>
          <w:type w:val="bbPlcHdr"/>
        </w:types>
        <w:behaviors>
          <w:behavior w:val="content"/>
        </w:behaviors>
        <w:guid w:val="{81A580E7-32B8-4950-93B4-3DA3A27981BE}"/>
      </w:docPartPr>
      <w:docPartBody>
        <w:p w:rsidR="00000000" w:rsidRDefault="00C511AD" w:rsidP="00C511AD">
          <w:pPr>
            <w:pStyle w:val="1A16458235CA40D3A12BBF3D81E91C20"/>
          </w:pPr>
          <w:r w:rsidRPr="00D677D3">
            <w:rPr>
              <w:rStyle w:val="PlaceholderText"/>
            </w:rPr>
            <w:t>[Subject]</w:t>
          </w:r>
        </w:p>
      </w:docPartBody>
    </w:docPart>
    <w:docPart>
      <w:docPartPr>
        <w:name w:val="083AB53C4A784E84A76F944D3A5B69E9"/>
        <w:category>
          <w:name w:val="General"/>
          <w:gallery w:val="placeholder"/>
        </w:category>
        <w:types>
          <w:type w:val="bbPlcHdr"/>
        </w:types>
        <w:behaviors>
          <w:behavior w:val="content"/>
        </w:behaviors>
        <w:guid w:val="{A38E2136-771B-4E7E-840C-CF2EE10973F9}"/>
      </w:docPartPr>
      <w:docPartBody>
        <w:p w:rsidR="00000000" w:rsidRDefault="00C511AD" w:rsidP="00C511AD">
          <w:pPr>
            <w:pStyle w:val="083AB53C4A784E84A76F944D3A5B69E9"/>
          </w:pPr>
          <w:r w:rsidRPr="00EF231A">
            <w:rPr>
              <w:rStyle w:val="PlaceholderText"/>
            </w:rPr>
            <w:t>[Rev]</w:t>
          </w:r>
        </w:p>
      </w:docPartBody>
    </w:docPart>
    <w:docPart>
      <w:docPartPr>
        <w:name w:val="1705E8112F8741F98E6434E6D8395BD6"/>
        <w:category>
          <w:name w:val="General"/>
          <w:gallery w:val="placeholder"/>
        </w:category>
        <w:types>
          <w:type w:val="bbPlcHdr"/>
        </w:types>
        <w:behaviors>
          <w:behavior w:val="content"/>
        </w:behaviors>
        <w:guid w:val="{2D714BA3-2CAA-4CB1-93D3-10095FEC668E}"/>
      </w:docPartPr>
      <w:docPartBody>
        <w:p w:rsidR="00000000" w:rsidRDefault="00C511AD" w:rsidP="00C511AD">
          <w:pPr>
            <w:pStyle w:val="1705E8112F8741F98E6434E6D8395BD6"/>
          </w:pPr>
          <w:r w:rsidRPr="00D16477">
            <w:rPr>
              <w:rStyle w:val="PlaceholderText"/>
            </w:rPr>
            <w:t>[Subject]</w:t>
          </w:r>
        </w:p>
      </w:docPartBody>
    </w:docPart>
    <w:docPart>
      <w:docPartPr>
        <w:name w:val="D545AE23DEBD4EA896EEE1E7D2A0DBD4"/>
        <w:category>
          <w:name w:val="General"/>
          <w:gallery w:val="placeholder"/>
        </w:category>
        <w:types>
          <w:type w:val="bbPlcHdr"/>
        </w:types>
        <w:behaviors>
          <w:behavior w:val="content"/>
        </w:behaviors>
        <w:guid w:val="{EEA80416-27E4-4DC1-AA8C-0DB501CE54FB}"/>
      </w:docPartPr>
      <w:docPartBody>
        <w:p w:rsidR="00000000" w:rsidRDefault="00C511AD" w:rsidP="00C511AD">
          <w:pPr>
            <w:pStyle w:val="D545AE23DEBD4EA896EEE1E7D2A0DBD4"/>
          </w:pPr>
          <w:r w:rsidRPr="00D16477">
            <w:rPr>
              <w:rStyle w:val="PlaceholderText"/>
            </w:rPr>
            <w:t>[Rev]</w:t>
          </w:r>
        </w:p>
      </w:docPartBody>
    </w:docPart>
    <w:docPart>
      <w:docPartPr>
        <w:name w:val="161A171BFBBD432FAEE12FC1C953FAD8"/>
        <w:category>
          <w:name w:val="General"/>
          <w:gallery w:val="placeholder"/>
        </w:category>
        <w:types>
          <w:type w:val="bbPlcHdr"/>
        </w:types>
        <w:behaviors>
          <w:behavior w:val="content"/>
        </w:behaviors>
        <w:guid w:val="{0B4233BE-E3E6-4238-BA03-60D1C842D6ED}"/>
      </w:docPartPr>
      <w:docPartBody>
        <w:p w:rsidR="00000000" w:rsidRDefault="00C511AD" w:rsidP="00C511AD">
          <w:pPr>
            <w:pStyle w:val="161A171BFBBD432FAEE12FC1C953FAD8"/>
          </w:pPr>
          <w:r w:rsidRPr="00D16477">
            <w:rPr>
              <w:rStyle w:val="PlaceholderText"/>
            </w:rPr>
            <w:t>[Subject]</w:t>
          </w:r>
        </w:p>
      </w:docPartBody>
    </w:docPart>
    <w:docPart>
      <w:docPartPr>
        <w:name w:val="C6DBF00DC19441AF87537FE9D8E57B06"/>
        <w:category>
          <w:name w:val="General"/>
          <w:gallery w:val="placeholder"/>
        </w:category>
        <w:types>
          <w:type w:val="bbPlcHdr"/>
        </w:types>
        <w:behaviors>
          <w:behavior w:val="content"/>
        </w:behaviors>
        <w:guid w:val="{F142F549-E801-4740-A6F5-3F6E376CBC1D}"/>
      </w:docPartPr>
      <w:docPartBody>
        <w:p w:rsidR="00000000" w:rsidRDefault="00C511AD" w:rsidP="00C511AD">
          <w:pPr>
            <w:pStyle w:val="C6DBF00DC19441AF87537FE9D8E57B06"/>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CB1"/>
    <w:rsid w:val="00395CB1"/>
    <w:rsid w:val="005D3880"/>
    <w:rsid w:val="00950164"/>
    <w:rsid w:val="009E01C9"/>
    <w:rsid w:val="00A85CDA"/>
    <w:rsid w:val="00A97378"/>
    <w:rsid w:val="00C37D78"/>
    <w:rsid w:val="00C511AD"/>
    <w:rsid w:val="00F93F0D"/>
    <w:rsid w:val="00FE7B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11AD"/>
    <w:rPr>
      <w:color w:val="808080"/>
    </w:rPr>
  </w:style>
  <w:style w:type="paragraph" w:customStyle="1" w:styleId="3F0B25AD231445BD932F08E3747B376B">
    <w:name w:val="3F0B25AD231445BD932F08E3747B376B"/>
  </w:style>
  <w:style w:type="paragraph" w:customStyle="1" w:styleId="5F0F25085B4B43BB8F3ED0C63268B1B0">
    <w:name w:val="5F0F25085B4B43BB8F3ED0C63268B1B0"/>
  </w:style>
  <w:style w:type="paragraph" w:customStyle="1" w:styleId="8F7A60FC54164EE986D7A8FB0E77F0EF">
    <w:name w:val="8F7A60FC54164EE986D7A8FB0E77F0EF"/>
  </w:style>
  <w:style w:type="paragraph" w:customStyle="1" w:styleId="75109E2F15EF4076BBCD14A37DA15BD1">
    <w:name w:val="75109E2F15EF4076BBCD14A37DA15BD1"/>
  </w:style>
  <w:style w:type="paragraph" w:customStyle="1" w:styleId="1A16458235CA40D3A12BBF3D81E91C20">
    <w:name w:val="1A16458235CA40D3A12BBF3D81E91C20"/>
    <w:rsid w:val="00C511AD"/>
  </w:style>
  <w:style w:type="paragraph" w:customStyle="1" w:styleId="083AB53C4A784E84A76F944D3A5B69E9">
    <w:name w:val="083AB53C4A784E84A76F944D3A5B69E9"/>
    <w:rsid w:val="00C511AD"/>
  </w:style>
  <w:style w:type="paragraph" w:customStyle="1" w:styleId="1705E8112F8741F98E6434E6D8395BD6">
    <w:name w:val="1705E8112F8741F98E6434E6D8395BD6"/>
    <w:rsid w:val="00C511AD"/>
  </w:style>
  <w:style w:type="paragraph" w:customStyle="1" w:styleId="D545AE23DEBD4EA896EEE1E7D2A0DBD4">
    <w:name w:val="D545AE23DEBD4EA896EEE1E7D2A0DBD4"/>
    <w:rsid w:val="00C511AD"/>
  </w:style>
  <w:style w:type="paragraph" w:customStyle="1" w:styleId="161A171BFBBD432FAEE12FC1C953FAD8">
    <w:name w:val="161A171BFBBD432FAEE12FC1C953FAD8"/>
    <w:rsid w:val="00C511AD"/>
  </w:style>
  <w:style w:type="paragraph" w:customStyle="1" w:styleId="C6DBF00DC19441AF87537FE9D8E57B06">
    <w:name w:val="C6DBF00DC19441AF87537FE9D8E57B06"/>
    <w:rsid w:val="00C511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39A1BCB4B1604FA65BB080D5E0016E" ma:contentTypeVersion="7" ma:contentTypeDescription="Create a new document." ma:contentTypeScope="" ma:versionID="aa25f318c23bf499517d61354342896b">
  <xsd:schema xmlns:xsd="http://www.w3.org/2001/XMLSchema" xmlns:xs="http://www.w3.org/2001/XMLSchema" xmlns:p="http://schemas.microsoft.com/office/2006/metadata/properties" xmlns:ns2="eb9daa93-b0af-4bcf-bea5-364aefc6ac9d" xmlns:ns3="be05cb9e-65b1-4f79-8f71-baacca9cb4aa" targetNamespace="http://schemas.microsoft.com/office/2006/metadata/properties" ma:root="true" ma:fieldsID="58b3042b612b12aa7a89acda29e8ef99" ns2:_="" ns3:_="">
    <xsd:import namespace="eb9daa93-b0af-4bcf-bea5-364aefc6ac9d"/>
    <xsd:import namespace="be05cb9e-65b1-4f79-8f71-baacca9cb4aa"/>
    <xsd:element name="properties">
      <xsd:complexType>
        <xsd:sequence>
          <xsd:element name="documentManagement">
            <xsd:complexType>
              <xsd:all>
                <xsd:element ref="ns2:SharedWithUsers" minOccurs="0"/>
                <xsd:element ref="ns2:SharedWithDetails" minOccurs="0"/>
                <xsd:element ref="ns3:Rev" minOccurs="0"/>
                <xsd:element ref="ns3:Statu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05cb9e-65b1-4f79-8f71-baacca9cb4aa" elementFormDefault="qualified">
    <xsd:import namespace="http://schemas.microsoft.com/office/2006/documentManagement/types"/>
    <xsd:import namespace="http://schemas.microsoft.com/office/infopath/2007/PartnerControls"/>
    <xsd:element name="Rev" ma:index="10" nillable="true" ma:displayName="Rev" ma:internalName="Rev">
      <xsd:simpleType>
        <xsd:restriction base="dms:Text">
          <xsd:maxLength value="255"/>
        </xsd:restriction>
      </xsd:simpleType>
    </xsd:element>
    <xsd:element name="Status" ma:index="11" nillable="true" ma:displayName="Status" ma:internalName="Status">
      <xsd:simpleType>
        <xsd:restriction base="dms:Text">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be05cb9e-65b1-4f79-8f71-baacca9cb4aa" xsi:nil="true"/>
    <Rev xmlns="be05cb9e-65b1-4f79-8f71-baacca9cb4aa">001</Rev>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4DAB868D-FF0C-4028-9FFF-B5DAA3F19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daa93-b0af-4bcf-bea5-364aefc6ac9d"/>
    <ds:schemaRef ds:uri="be05cb9e-65b1-4f79-8f71-baacca9cb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be05cb9e-65b1-4f79-8f71-baacca9cb4aa"/>
  </ds:schemaRefs>
</ds:datastoreItem>
</file>

<file path=customXml/itemProps4.xml><?xml version="1.0" encoding="utf-8"?>
<ds:datastoreItem xmlns:ds="http://schemas.openxmlformats.org/officeDocument/2006/customXml" ds:itemID="{BEAAA82E-E58F-4736-8BFF-1F3062C34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Template - New Logo - Landscape</Template>
  <TotalTime>9</TotalTime>
  <Pages>36</Pages>
  <Words>7386</Words>
  <Characters>42101</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Template - Mechanical Design Criteria</vt:lpstr>
    </vt:vector>
  </TitlesOfParts>
  <Company>Bechtel/EDS</Company>
  <LinksUpToDate>false</LinksUpToDate>
  <CharactersWithSpaces>49389</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Mechanical Design Criteria</dc:title>
  <dc:subject>EPM-KEM-TP-000014</dc:subject>
  <dc:creator>Krishnakumar Mecherikkal</dc:creator>
  <cp:keywords>ᅟ</cp:keywords>
  <cp:lastModifiedBy>Alanoud Alheraishy العنود الحريشي</cp:lastModifiedBy>
  <cp:revision>4</cp:revision>
  <cp:lastPrinted>2017-03-07T13:13:00Z</cp:lastPrinted>
  <dcterms:created xsi:type="dcterms:W3CDTF">2021-07-05T12:09:00Z</dcterms:created>
  <dcterms:modified xsi:type="dcterms:W3CDTF">2021-08-02T11:59:00Z</dcterms:modified>
  <cp:category>3 I - Internal</cp:category>
  <cp:contentStatus>001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0x010100AE39A1BCB4B1604FA65BB080D5E0016E</vt:lpwstr>
  </property>
  <property fmtid="{D5CDD505-2E9C-101B-9397-08002B2CF9AE}" pid="4" name="Classification">
    <vt:lpwstr>NotClassified</vt:lpwstr>
  </property>
  <property fmtid="{D5CDD505-2E9C-101B-9397-08002B2CF9AE}" pid="5" name="ShowVisibleMarkings">
    <vt:lpwstr>Y</vt:lpwstr>
  </property>
</Properties>
</file>